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VMIACoverPageTable"/>
        <w:tblW w:w="0" w:type="auto"/>
        <w:tblCellMar>
          <w:left w:w="57" w:type="dxa"/>
        </w:tblCellMar>
        <w:tblLook w:val="0620" w:firstRow="1" w:lastRow="0" w:firstColumn="0" w:lastColumn="0" w:noHBand="1" w:noVBand="1"/>
      </w:tblPr>
      <w:tblGrid>
        <w:gridCol w:w="5954"/>
      </w:tblGrid>
      <w:tr w:rsidR="00D32838" w14:paraId="35B34C63" w14:textId="77777777" w:rsidTr="00E5558B">
        <w:trPr>
          <w:trHeight w:val="1134"/>
        </w:trPr>
        <w:tc>
          <w:tcPr>
            <w:tcW w:w="5954" w:type="dxa"/>
            <w:shd w:val="clear" w:color="auto" w:fill="auto"/>
            <w:vAlign w:val="center"/>
          </w:tcPr>
          <w:p w14:paraId="52DE5016" w14:textId="1CF77372" w:rsidR="003A59CB" w:rsidRPr="00FB5D22" w:rsidRDefault="005D4AFA" w:rsidP="00FB5D22">
            <w:pPr>
              <w:pStyle w:val="Subtitle2"/>
              <w:spacing w:after="0"/>
              <w:rPr>
                <w:rFonts w:ascii="Arial" w:hAnsi="Arial" w:cs="Arial"/>
                <w:bCs/>
                <w:sz w:val="32"/>
                <w:szCs w:val="32"/>
              </w:rPr>
            </w:pPr>
            <w:r>
              <w:rPr>
                <w:rFonts w:ascii="Arial" w:eastAsia="Times New Roman" w:hAnsi="Arial" w:cs="Arial"/>
                <w:sz w:val="32"/>
                <w:szCs w:val="32"/>
              </w:rPr>
              <w:t>Shared</w:t>
            </w:r>
            <w:r w:rsidR="00E33923" w:rsidRPr="00327A83">
              <w:rPr>
                <w:rFonts w:ascii="Arial" w:hAnsi="Arial" w:cs="Arial"/>
                <w:sz w:val="32"/>
                <w:szCs w:val="32"/>
              </w:rPr>
              <w:t xml:space="preserve"> Risk</w:t>
            </w:r>
          </w:p>
        </w:tc>
      </w:tr>
      <w:tr w:rsidR="00D32838" w14:paraId="49FD9334" w14:textId="77777777" w:rsidTr="00E5558B">
        <w:trPr>
          <w:trHeight w:val="340"/>
        </w:trPr>
        <w:tc>
          <w:tcPr>
            <w:tcW w:w="5954" w:type="dxa"/>
          </w:tcPr>
          <w:p w14:paraId="3A863720" w14:textId="77777777" w:rsidR="00D32838" w:rsidRPr="002F7CE9" w:rsidRDefault="00D32838" w:rsidP="00E33923">
            <w:pPr>
              <w:pStyle w:val="Subtitle3"/>
              <w:spacing w:before="40" w:after="0"/>
            </w:pPr>
            <w:r>
              <w:rPr>
                <w:noProof/>
              </w:rPr>
              <w:drawing>
                <wp:inline distT="0" distB="0" distL="0" distR="0" wp14:anchorId="4276501B" wp14:editId="4FEC0190">
                  <wp:extent cx="170419" cy="170419"/>
                  <wp:effectExtent l="0" t="0" r="1270" b="1270"/>
                  <wp:docPr id="17" name="Arrow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wnarrow.png"/>
                          <pic:cNvPicPr/>
                        </pic:nvPicPr>
                        <pic:blipFill>
                          <a:blip r:embed="rId10">
                            <a:extLst>
                              <a:ext uri="{28A0092B-C50C-407E-A947-70E740481C1C}">
                                <a14:useLocalDpi xmlns:a14="http://schemas.microsoft.com/office/drawing/2010/main" val="0"/>
                              </a:ext>
                            </a:extLst>
                          </a:blip>
                          <a:stretch>
                            <a:fillRect/>
                          </a:stretch>
                        </pic:blipFill>
                        <pic:spPr>
                          <a:xfrm>
                            <a:off x="0" y="0"/>
                            <a:ext cx="170419" cy="170419"/>
                          </a:xfrm>
                          <a:prstGeom prst="rect">
                            <a:avLst/>
                          </a:prstGeom>
                        </pic:spPr>
                      </pic:pic>
                    </a:graphicData>
                  </a:graphic>
                </wp:inline>
              </w:drawing>
            </w:r>
          </w:p>
        </w:tc>
      </w:tr>
      <w:tr w:rsidR="00D33E77" w:rsidRPr="00D33E77" w14:paraId="7A892EA8" w14:textId="77777777" w:rsidTr="00E5558B">
        <w:tc>
          <w:tcPr>
            <w:tcW w:w="5954" w:type="dxa"/>
          </w:tcPr>
          <w:p w14:paraId="2004FDCC" w14:textId="77777777" w:rsidR="00D32838" w:rsidRPr="00D33E77" w:rsidRDefault="00E33923" w:rsidP="00714A45">
            <w:pPr>
              <w:pStyle w:val="Subtitle2"/>
              <w:rPr>
                <w:rFonts w:ascii="Arial" w:hAnsi="Arial" w:cs="Arial"/>
                <w:color w:val="003366" w:themeColor="accent1"/>
                <w:szCs w:val="48"/>
              </w:rPr>
            </w:pPr>
            <w:r w:rsidRPr="00D33E77">
              <w:rPr>
                <w:rFonts w:ascii="Arial" w:hAnsi="Arial" w:cs="Arial"/>
                <w:color w:val="003366" w:themeColor="accent1"/>
                <w:szCs w:val="48"/>
              </w:rPr>
              <w:t>Network Agreement</w:t>
            </w:r>
            <w:r w:rsidR="00500A35">
              <w:rPr>
                <w:rFonts w:ascii="Arial" w:hAnsi="Arial" w:cs="Arial"/>
                <w:color w:val="003366" w:themeColor="accent1"/>
                <w:szCs w:val="48"/>
              </w:rPr>
              <w:t xml:space="preserve"> </w:t>
            </w:r>
            <w:r w:rsidR="00500A35" w:rsidRPr="008178B5">
              <w:rPr>
                <w:rFonts w:ascii="Arial" w:hAnsi="Arial" w:cs="Arial"/>
                <w:i/>
                <w:color w:val="003366" w:themeColor="accent1"/>
                <w:szCs w:val="48"/>
              </w:rPr>
              <w:t>template</w:t>
            </w:r>
          </w:p>
        </w:tc>
      </w:tr>
      <w:tr w:rsidR="00D32838" w14:paraId="711F489C" w14:textId="77777777" w:rsidTr="00E5558B">
        <w:trPr>
          <w:trHeight w:val="737"/>
        </w:trPr>
        <w:tc>
          <w:tcPr>
            <w:tcW w:w="5954" w:type="dxa"/>
          </w:tcPr>
          <w:p w14:paraId="7BCFE208" w14:textId="77777777" w:rsidR="00D32838" w:rsidRPr="0051232B" w:rsidRDefault="00D33E77" w:rsidP="00714A45">
            <w:pPr>
              <w:pStyle w:val="Subtitle3"/>
              <w:rPr>
                <w:rFonts w:ascii="Arial" w:hAnsi="Arial" w:cs="Arial"/>
                <w:b/>
                <w:sz w:val="32"/>
                <w:szCs w:val="32"/>
              </w:rPr>
            </w:pPr>
            <w:r w:rsidRPr="0051232B">
              <w:rPr>
                <w:rFonts w:ascii="Arial" w:hAnsi="Arial" w:cs="Arial"/>
                <w:b/>
                <w:sz w:val="32"/>
                <w:szCs w:val="32"/>
              </w:rPr>
              <w:t xml:space="preserve">&lt;Network </w:t>
            </w:r>
            <w:r w:rsidR="0051232B">
              <w:rPr>
                <w:rFonts w:ascii="Arial" w:hAnsi="Arial" w:cs="Arial"/>
                <w:b/>
                <w:sz w:val="32"/>
                <w:szCs w:val="32"/>
              </w:rPr>
              <w:t>n</w:t>
            </w:r>
            <w:r w:rsidRPr="0051232B">
              <w:rPr>
                <w:rFonts w:ascii="Arial" w:hAnsi="Arial" w:cs="Arial"/>
                <w:b/>
                <w:sz w:val="32"/>
                <w:szCs w:val="32"/>
              </w:rPr>
              <w:t>ame&gt;</w:t>
            </w:r>
          </w:p>
        </w:tc>
      </w:tr>
    </w:tbl>
    <w:p w14:paraId="583184AD" w14:textId="77777777" w:rsidR="00D32838" w:rsidRPr="00D32838" w:rsidRDefault="00F02CAF" w:rsidP="00D32838">
      <w:pPr>
        <w:sectPr w:rsidR="00D32838" w:rsidRPr="00D32838" w:rsidSect="006E705F">
          <w:footerReference w:type="even" r:id="rId11"/>
          <w:pgSz w:w="11906" w:h="16838"/>
          <w:pgMar w:top="1134" w:right="907" w:bottom="1134" w:left="1021" w:header="709" w:footer="709" w:gutter="0"/>
          <w:cols w:space="708"/>
          <w:docGrid w:linePitch="360"/>
        </w:sectPr>
      </w:pPr>
      <w:r>
        <w:rPr>
          <w:noProof/>
        </w:rPr>
        <w:drawing>
          <wp:anchor distT="0" distB="0" distL="114300" distR="114300" simplePos="0" relativeHeight="251664383" behindDoc="1" locked="0" layoutInCell="1" allowOverlap="1" wp14:anchorId="2C04BE6A" wp14:editId="4D09BED3">
            <wp:simplePos x="0" y="0"/>
            <wp:positionH relativeFrom="column">
              <wp:posOffset>-486410</wp:posOffset>
            </wp:positionH>
            <wp:positionV relativeFrom="paragraph">
              <wp:posOffset>418787</wp:posOffset>
            </wp:positionV>
            <wp:extent cx="7248525" cy="74866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7248525" cy="748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8B5">
        <w:rPr>
          <w:noProof/>
        </w:rPr>
        <mc:AlternateContent>
          <mc:Choice Requires="wps">
            <w:drawing>
              <wp:anchor distT="0" distB="0" distL="114300" distR="114300" simplePos="0" relativeHeight="251663359" behindDoc="0" locked="0" layoutInCell="1" allowOverlap="1" wp14:anchorId="09EA8816" wp14:editId="057368E5">
                <wp:simplePos x="0" y="0"/>
                <wp:positionH relativeFrom="column">
                  <wp:posOffset>-86995</wp:posOffset>
                </wp:positionH>
                <wp:positionV relativeFrom="paragraph">
                  <wp:posOffset>6668135</wp:posOffset>
                </wp:positionV>
                <wp:extent cx="1638935" cy="292735"/>
                <wp:effectExtent l="0" t="0" r="0" b="0"/>
                <wp:wrapNone/>
                <wp:docPr id="1" name="Text Box 1"/>
                <wp:cNvGraphicFramePr/>
                <a:graphic xmlns:a="http://schemas.openxmlformats.org/drawingml/2006/main">
                  <a:graphicData uri="http://schemas.microsoft.com/office/word/2010/wordprocessingShape">
                    <wps:wsp>
                      <wps:cNvSpPr txBox="1"/>
                      <wps:spPr>
                        <a:xfrm>
                          <a:off x="0" y="0"/>
                          <a:ext cx="1638935" cy="292735"/>
                        </a:xfrm>
                        <a:prstGeom prst="rect">
                          <a:avLst/>
                        </a:prstGeom>
                        <a:solidFill>
                          <a:schemeClr val="lt1"/>
                        </a:solidFill>
                        <a:ln w="6350">
                          <a:noFill/>
                        </a:ln>
                      </wps:spPr>
                      <wps:txbx>
                        <w:txbxContent>
                          <w:p w14:paraId="2621C565" w14:textId="77777777" w:rsidR="00714A45" w:rsidRDefault="00714A45">
                            <w:r>
                              <w:t>DD Month 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A8816" id="_x0000_t202" coordsize="21600,21600" o:spt="202" path="m,l,21600r21600,l21600,xe">
                <v:stroke joinstyle="miter"/>
                <v:path gradientshapeok="t" o:connecttype="rect"/>
              </v:shapetype>
              <v:shape id="Text Box 1" o:spid="_x0000_s1026" type="#_x0000_t202" style="position:absolute;margin-left:-6.85pt;margin-top:525.05pt;width:129.05pt;height:23.05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" fillcolor="white [3201]" stroked="f" strokeweight=".5pt">
                <v:textbox>
                  <w:txbxContent>
                    <w:p w14:paraId="2621C565" w14:textId="77777777" w:rsidR="00714A45" w:rsidRDefault="00714A45">
                      <w:r>
                        <w:t>DD Month 20XX</w:t>
                      </w:r>
                    </w:p>
                  </w:txbxContent>
                </v:textbox>
              </v:shape>
            </w:pict>
          </mc:Fallback>
        </mc:AlternateContent>
      </w:r>
      <w:r w:rsidR="00D32838">
        <w:rPr>
          <w:noProof/>
        </w:rPr>
        <w:drawing>
          <wp:anchor distT="0" distB="0" distL="114300" distR="114300" simplePos="0" relativeHeight="251665407" behindDoc="1" locked="1" layoutInCell="1" allowOverlap="1" wp14:anchorId="378BD5CF" wp14:editId="0A963E05">
            <wp:simplePos x="0" y="0"/>
            <wp:positionH relativeFrom="page">
              <wp:posOffset>5173345</wp:posOffset>
            </wp:positionH>
            <wp:positionV relativeFrom="page">
              <wp:posOffset>8820785</wp:posOffset>
            </wp:positionV>
            <wp:extent cx="1663065" cy="18535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ver element.png"/>
                    <pic:cNvPicPr/>
                  </pic:nvPicPr>
                  <pic:blipFill>
                    <a:blip r:embed="rId13">
                      <a:extLst>
                        <a:ext uri="{BEBA8EAE-BF5A-486C-A8C5-ECC9F3942E4B}">
                          <a14:imgProps xmlns:a14="http://schemas.microsoft.com/office/drawing/2010/main">
                            <a14:imgLayer r:embed="rId14">
                              <a14:imgEffect>
                                <a14:colorTemperature colorTemp="6155"/>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663065" cy="1853565"/>
                    </a:xfrm>
                    <a:prstGeom prst="rect">
                      <a:avLst/>
                    </a:prstGeom>
                  </pic:spPr>
                </pic:pic>
              </a:graphicData>
            </a:graphic>
            <wp14:sizeRelH relativeFrom="page">
              <wp14:pctWidth>0</wp14:pctWidth>
            </wp14:sizeRelH>
            <wp14:sizeRelV relativeFrom="page">
              <wp14:pctHeight>0</wp14:pctHeight>
            </wp14:sizeRelV>
          </wp:anchor>
        </w:drawing>
      </w:r>
      <w:r w:rsidR="00D32838">
        <w:rPr>
          <w:noProof/>
        </w:rPr>
        <mc:AlternateContent>
          <mc:Choice Requires="wps">
            <w:drawing>
              <wp:anchor distT="0" distB="0" distL="114300" distR="114300" simplePos="0" relativeHeight="251661311" behindDoc="0" locked="0" layoutInCell="1" allowOverlap="1" wp14:anchorId="40D5F4CC" wp14:editId="6B1D0BAD">
                <wp:simplePos x="0" y="0"/>
                <wp:positionH relativeFrom="page">
                  <wp:posOffset>144145</wp:posOffset>
                </wp:positionH>
                <wp:positionV relativeFrom="page">
                  <wp:posOffset>3474085</wp:posOffset>
                </wp:positionV>
                <wp:extent cx="7272000" cy="0"/>
                <wp:effectExtent l="0" t="19050" r="43815" b="38100"/>
                <wp:wrapNone/>
                <wp:docPr id="18" name="Straight Connector 18"/>
                <wp:cNvGraphicFramePr/>
                <a:graphic xmlns:a="http://schemas.openxmlformats.org/drawingml/2006/main">
                  <a:graphicData uri="http://schemas.microsoft.com/office/word/2010/wordprocessingShape">
                    <wps:wsp>
                      <wps:cNvCnPr/>
                      <wps:spPr>
                        <a:xfrm>
                          <a:off x="0" y="0"/>
                          <a:ext cx="7272000" cy="0"/>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967CD8" id="Straight Connector 18" o:spid="_x0000_s1026" style="position:absolute;z-index:25166131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1.35pt,273.55pt" to="583.95pt,2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" strokecolor="#00aadc [3205]" strokeweight="4.5pt">
                <w10:wrap anchorx="page" anchory="page"/>
              </v:line>
            </w:pict>
          </mc:Fallback>
        </mc:AlternateContent>
      </w:r>
      <w:r w:rsidR="00D32838">
        <w:rPr>
          <w:noProof/>
        </w:rPr>
        <w:drawing>
          <wp:anchor distT="0" distB="0" distL="114300" distR="114300" simplePos="0" relativeHeight="251660287" behindDoc="1" locked="0" layoutInCell="1" allowOverlap="1" wp14:anchorId="5455D652" wp14:editId="7C0BE5F8">
            <wp:simplePos x="0" y="0"/>
            <wp:positionH relativeFrom="page">
              <wp:posOffset>5720715</wp:posOffset>
            </wp:positionH>
            <wp:positionV relativeFrom="margin">
              <wp:posOffset>123825</wp:posOffset>
            </wp:positionV>
            <wp:extent cx="1101090" cy="370205"/>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png"/>
                    <pic:cNvPicPr/>
                  </pic:nvPicPr>
                  <pic:blipFill>
                    <a:blip r:embed="rId15">
                      <a:extLst>
                        <a:ext uri="{28A0092B-C50C-407E-A947-70E740481C1C}">
                          <a14:useLocalDpi xmlns:a14="http://schemas.microsoft.com/office/drawing/2010/main" val="0"/>
                        </a:ext>
                      </a:extLst>
                    </a:blip>
                    <a:stretch>
                      <a:fillRect/>
                    </a:stretch>
                  </pic:blipFill>
                  <pic:spPr>
                    <a:xfrm>
                      <a:off x="0" y="0"/>
                      <a:ext cx="1101090" cy="370205"/>
                    </a:xfrm>
                    <a:prstGeom prst="rect">
                      <a:avLst/>
                    </a:prstGeom>
                  </pic:spPr>
                </pic:pic>
              </a:graphicData>
            </a:graphic>
            <wp14:sizeRelH relativeFrom="margin">
              <wp14:pctWidth>0</wp14:pctWidth>
            </wp14:sizeRelH>
            <wp14:sizeRelV relativeFrom="margin">
              <wp14:pctHeight>0</wp14:pctHeight>
            </wp14:sizeRelV>
          </wp:anchor>
        </w:drawing>
      </w:r>
    </w:p>
    <w:p w14:paraId="7EBBD25C" w14:textId="77777777" w:rsidR="00942EB3" w:rsidRPr="00942EB3" w:rsidRDefault="00942EB3" w:rsidP="00994D4F">
      <w:pPr>
        <w:pStyle w:val="Contents"/>
      </w:pPr>
      <w:r w:rsidRPr="00994D4F">
        <w:lastRenderedPageBreak/>
        <w:t>Contents</w:t>
      </w:r>
    </w:p>
    <w:p w14:paraId="72F9C87C" w14:textId="2D7557CF" w:rsidR="00DE684E" w:rsidRDefault="00327A83">
      <w:pPr>
        <w:pStyle w:val="TOC1"/>
        <w:rPr>
          <w:rFonts w:asciiTheme="minorHAnsi" w:eastAsiaTheme="minorEastAsia" w:hAnsiTheme="minorHAnsi"/>
          <w:b w:val="0"/>
          <w:noProof/>
          <w:lang w:eastAsia="en-AU"/>
        </w:rPr>
      </w:pPr>
      <w:r>
        <w:fldChar w:fldCharType="begin"/>
      </w:r>
      <w:r>
        <w:instrText xml:space="preserve"> TOC \h \z \t "Heading 1,1,Heading 2,2,Heading 1 numbered,1,Heading 2 numbered,2" </w:instrText>
      </w:r>
      <w:r>
        <w:fldChar w:fldCharType="separate"/>
      </w:r>
      <w:hyperlink w:anchor="_Toc89417867" w:history="1">
        <w:r w:rsidR="00DE684E" w:rsidRPr="00BD19E2">
          <w:rPr>
            <w:rStyle w:val="Hyperlink"/>
            <w:noProof/>
          </w:rPr>
          <w:t>Using this Template</w:t>
        </w:r>
        <w:r w:rsidR="00DE684E">
          <w:rPr>
            <w:noProof/>
            <w:webHidden/>
          </w:rPr>
          <w:tab/>
        </w:r>
        <w:r w:rsidR="00DE684E">
          <w:rPr>
            <w:noProof/>
            <w:webHidden/>
          </w:rPr>
          <w:fldChar w:fldCharType="begin"/>
        </w:r>
        <w:r w:rsidR="00DE684E">
          <w:rPr>
            <w:noProof/>
            <w:webHidden/>
          </w:rPr>
          <w:instrText xml:space="preserve"> PAGEREF _Toc89417867 \h </w:instrText>
        </w:r>
        <w:r w:rsidR="00DE684E">
          <w:rPr>
            <w:noProof/>
            <w:webHidden/>
          </w:rPr>
        </w:r>
        <w:r w:rsidR="00DE684E">
          <w:rPr>
            <w:noProof/>
            <w:webHidden/>
          </w:rPr>
          <w:fldChar w:fldCharType="separate"/>
        </w:r>
        <w:r w:rsidR="00DE684E">
          <w:rPr>
            <w:noProof/>
            <w:webHidden/>
          </w:rPr>
          <w:t>3</w:t>
        </w:r>
        <w:r w:rsidR="00DE684E">
          <w:rPr>
            <w:noProof/>
            <w:webHidden/>
          </w:rPr>
          <w:fldChar w:fldCharType="end"/>
        </w:r>
      </w:hyperlink>
    </w:p>
    <w:p w14:paraId="738D3022" w14:textId="71F0608D" w:rsidR="00DE684E" w:rsidRDefault="00D518B1">
      <w:pPr>
        <w:pStyle w:val="TOC2"/>
        <w:rPr>
          <w:rFonts w:asciiTheme="minorHAnsi" w:eastAsiaTheme="minorEastAsia" w:hAnsiTheme="minorHAnsi"/>
          <w:noProof/>
          <w:lang w:eastAsia="en-AU"/>
        </w:rPr>
      </w:pPr>
      <w:hyperlink w:anchor="_Toc89417868" w:history="1">
        <w:r w:rsidR="00DE684E" w:rsidRPr="00BD19E2">
          <w:rPr>
            <w:rStyle w:val="Hyperlink"/>
            <w:noProof/>
          </w:rPr>
          <w:t>Purpose</w:t>
        </w:r>
        <w:r w:rsidR="00DE684E">
          <w:rPr>
            <w:noProof/>
            <w:webHidden/>
          </w:rPr>
          <w:tab/>
        </w:r>
        <w:r w:rsidR="00DE684E">
          <w:rPr>
            <w:noProof/>
            <w:webHidden/>
          </w:rPr>
          <w:fldChar w:fldCharType="begin"/>
        </w:r>
        <w:r w:rsidR="00DE684E">
          <w:rPr>
            <w:noProof/>
            <w:webHidden/>
          </w:rPr>
          <w:instrText xml:space="preserve"> PAGEREF _Toc89417868 \h </w:instrText>
        </w:r>
        <w:r w:rsidR="00DE684E">
          <w:rPr>
            <w:noProof/>
            <w:webHidden/>
          </w:rPr>
        </w:r>
        <w:r w:rsidR="00DE684E">
          <w:rPr>
            <w:noProof/>
            <w:webHidden/>
          </w:rPr>
          <w:fldChar w:fldCharType="separate"/>
        </w:r>
        <w:r w:rsidR="00DE684E">
          <w:rPr>
            <w:noProof/>
            <w:webHidden/>
          </w:rPr>
          <w:t>3</w:t>
        </w:r>
        <w:r w:rsidR="00DE684E">
          <w:rPr>
            <w:noProof/>
            <w:webHidden/>
          </w:rPr>
          <w:fldChar w:fldCharType="end"/>
        </w:r>
      </w:hyperlink>
    </w:p>
    <w:p w14:paraId="0A7C888F" w14:textId="2B31D851" w:rsidR="00DE684E" w:rsidRDefault="00D518B1">
      <w:pPr>
        <w:pStyle w:val="TOC1"/>
        <w:rPr>
          <w:rFonts w:asciiTheme="minorHAnsi" w:eastAsiaTheme="minorEastAsia" w:hAnsiTheme="minorHAnsi"/>
          <w:b w:val="0"/>
          <w:noProof/>
          <w:lang w:eastAsia="en-AU"/>
        </w:rPr>
      </w:pPr>
      <w:hyperlink w:anchor="_Toc89417869" w:history="1">
        <w:r w:rsidR="00DE684E" w:rsidRPr="00BD19E2">
          <w:rPr>
            <w:rStyle w:val="Hyperlink"/>
            <w:noProof/>
          </w:rPr>
          <w:t>1.</w:t>
        </w:r>
        <w:r w:rsidR="00DE684E">
          <w:rPr>
            <w:rFonts w:asciiTheme="minorHAnsi" w:eastAsiaTheme="minorEastAsia" w:hAnsiTheme="minorHAnsi"/>
            <w:b w:val="0"/>
            <w:noProof/>
            <w:lang w:eastAsia="en-AU"/>
          </w:rPr>
          <w:tab/>
        </w:r>
        <w:r w:rsidR="00DE684E" w:rsidRPr="00BD19E2">
          <w:rPr>
            <w:rStyle w:val="Hyperlink"/>
            <w:noProof/>
          </w:rPr>
          <w:t>Scope</w:t>
        </w:r>
        <w:r w:rsidR="00DE684E">
          <w:rPr>
            <w:noProof/>
            <w:webHidden/>
          </w:rPr>
          <w:tab/>
        </w:r>
        <w:r w:rsidR="00DE684E">
          <w:rPr>
            <w:noProof/>
            <w:webHidden/>
          </w:rPr>
          <w:fldChar w:fldCharType="begin"/>
        </w:r>
        <w:r w:rsidR="00DE684E">
          <w:rPr>
            <w:noProof/>
            <w:webHidden/>
          </w:rPr>
          <w:instrText xml:space="preserve"> PAGEREF _Toc89417869 \h </w:instrText>
        </w:r>
        <w:r w:rsidR="00DE684E">
          <w:rPr>
            <w:noProof/>
            <w:webHidden/>
          </w:rPr>
        </w:r>
        <w:r w:rsidR="00DE684E">
          <w:rPr>
            <w:noProof/>
            <w:webHidden/>
          </w:rPr>
          <w:fldChar w:fldCharType="separate"/>
        </w:r>
        <w:r w:rsidR="00DE684E">
          <w:rPr>
            <w:noProof/>
            <w:webHidden/>
          </w:rPr>
          <w:t>4</w:t>
        </w:r>
        <w:r w:rsidR="00DE684E">
          <w:rPr>
            <w:noProof/>
            <w:webHidden/>
          </w:rPr>
          <w:fldChar w:fldCharType="end"/>
        </w:r>
      </w:hyperlink>
    </w:p>
    <w:p w14:paraId="668F8155" w14:textId="4AB17EFA" w:rsidR="00DE684E" w:rsidRDefault="00D518B1">
      <w:pPr>
        <w:pStyle w:val="TOC2"/>
        <w:rPr>
          <w:rFonts w:asciiTheme="minorHAnsi" w:eastAsiaTheme="minorEastAsia" w:hAnsiTheme="minorHAnsi"/>
          <w:noProof/>
          <w:lang w:eastAsia="en-AU"/>
        </w:rPr>
      </w:pPr>
      <w:hyperlink w:anchor="_Toc89417870" w:history="1">
        <w:r w:rsidR="00DE684E" w:rsidRPr="00BD19E2">
          <w:rPr>
            <w:rStyle w:val="Hyperlink"/>
            <w:noProof/>
          </w:rPr>
          <w:t>1.1.</w:t>
        </w:r>
        <w:r w:rsidR="00DE684E">
          <w:rPr>
            <w:rFonts w:asciiTheme="minorHAnsi" w:eastAsiaTheme="minorEastAsia" w:hAnsiTheme="minorHAnsi"/>
            <w:noProof/>
            <w:lang w:eastAsia="en-AU"/>
          </w:rPr>
          <w:tab/>
        </w:r>
        <w:r w:rsidR="00DE684E" w:rsidRPr="00BD19E2">
          <w:rPr>
            <w:rStyle w:val="Hyperlink"/>
            <w:noProof/>
          </w:rPr>
          <w:t>Purpose</w:t>
        </w:r>
        <w:r w:rsidR="00DE684E">
          <w:rPr>
            <w:noProof/>
            <w:webHidden/>
          </w:rPr>
          <w:tab/>
        </w:r>
        <w:r w:rsidR="00DE684E">
          <w:rPr>
            <w:noProof/>
            <w:webHidden/>
          </w:rPr>
          <w:fldChar w:fldCharType="begin"/>
        </w:r>
        <w:r w:rsidR="00DE684E">
          <w:rPr>
            <w:noProof/>
            <w:webHidden/>
          </w:rPr>
          <w:instrText xml:space="preserve"> PAGEREF _Toc89417870 \h </w:instrText>
        </w:r>
        <w:r w:rsidR="00DE684E">
          <w:rPr>
            <w:noProof/>
            <w:webHidden/>
          </w:rPr>
        </w:r>
        <w:r w:rsidR="00DE684E">
          <w:rPr>
            <w:noProof/>
            <w:webHidden/>
          </w:rPr>
          <w:fldChar w:fldCharType="separate"/>
        </w:r>
        <w:r w:rsidR="00DE684E">
          <w:rPr>
            <w:noProof/>
            <w:webHidden/>
          </w:rPr>
          <w:t>4</w:t>
        </w:r>
        <w:r w:rsidR="00DE684E">
          <w:rPr>
            <w:noProof/>
            <w:webHidden/>
          </w:rPr>
          <w:fldChar w:fldCharType="end"/>
        </w:r>
      </w:hyperlink>
    </w:p>
    <w:p w14:paraId="2A617A3D" w14:textId="7D85D9A2" w:rsidR="00DE684E" w:rsidRDefault="00D518B1">
      <w:pPr>
        <w:pStyle w:val="TOC2"/>
        <w:rPr>
          <w:rFonts w:asciiTheme="minorHAnsi" w:eastAsiaTheme="minorEastAsia" w:hAnsiTheme="minorHAnsi"/>
          <w:noProof/>
          <w:lang w:eastAsia="en-AU"/>
        </w:rPr>
      </w:pPr>
      <w:hyperlink w:anchor="_Toc89417871" w:history="1">
        <w:r w:rsidR="00DE684E" w:rsidRPr="00BD19E2">
          <w:rPr>
            <w:rStyle w:val="Hyperlink"/>
            <w:noProof/>
          </w:rPr>
          <w:t>1.2.</w:t>
        </w:r>
        <w:r w:rsidR="00DE684E">
          <w:rPr>
            <w:rFonts w:asciiTheme="minorHAnsi" w:eastAsiaTheme="minorEastAsia" w:hAnsiTheme="minorHAnsi"/>
            <w:noProof/>
            <w:lang w:eastAsia="en-AU"/>
          </w:rPr>
          <w:tab/>
        </w:r>
        <w:r w:rsidR="00DE684E" w:rsidRPr="00BD19E2">
          <w:rPr>
            <w:rStyle w:val="Hyperlink"/>
            <w:noProof/>
          </w:rPr>
          <w:t>Lead agency</w:t>
        </w:r>
        <w:r w:rsidR="00DE684E">
          <w:rPr>
            <w:noProof/>
            <w:webHidden/>
          </w:rPr>
          <w:tab/>
        </w:r>
        <w:r w:rsidR="00DE684E">
          <w:rPr>
            <w:noProof/>
            <w:webHidden/>
          </w:rPr>
          <w:fldChar w:fldCharType="begin"/>
        </w:r>
        <w:r w:rsidR="00DE684E">
          <w:rPr>
            <w:noProof/>
            <w:webHidden/>
          </w:rPr>
          <w:instrText xml:space="preserve"> PAGEREF _Toc89417871 \h </w:instrText>
        </w:r>
        <w:r w:rsidR="00DE684E">
          <w:rPr>
            <w:noProof/>
            <w:webHidden/>
          </w:rPr>
        </w:r>
        <w:r w:rsidR="00DE684E">
          <w:rPr>
            <w:noProof/>
            <w:webHidden/>
          </w:rPr>
          <w:fldChar w:fldCharType="separate"/>
        </w:r>
        <w:r w:rsidR="00DE684E">
          <w:rPr>
            <w:noProof/>
            <w:webHidden/>
          </w:rPr>
          <w:t>4</w:t>
        </w:r>
        <w:r w:rsidR="00DE684E">
          <w:rPr>
            <w:noProof/>
            <w:webHidden/>
          </w:rPr>
          <w:fldChar w:fldCharType="end"/>
        </w:r>
      </w:hyperlink>
    </w:p>
    <w:p w14:paraId="789B4043" w14:textId="6E9B3509" w:rsidR="00DE684E" w:rsidRDefault="00D518B1">
      <w:pPr>
        <w:pStyle w:val="TOC2"/>
        <w:rPr>
          <w:rFonts w:asciiTheme="minorHAnsi" w:eastAsiaTheme="minorEastAsia" w:hAnsiTheme="minorHAnsi"/>
          <w:noProof/>
          <w:lang w:eastAsia="en-AU"/>
        </w:rPr>
      </w:pPr>
      <w:hyperlink w:anchor="_Toc89417872" w:history="1">
        <w:r w:rsidR="00DE684E" w:rsidRPr="00BD19E2">
          <w:rPr>
            <w:rStyle w:val="Hyperlink"/>
            <w:noProof/>
          </w:rPr>
          <w:t>1.3.</w:t>
        </w:r>
        <w:r w:rsidR="00DE684E">
          <w:rPr>
            <w:rFonts w:asciiTheme="minorHAnsi" w:eastAsiaTheme="minorEastAsia" w:hAnsiTheme="minorHAnsi"/>
            <w:noProof/>
            <w:lang w:eastAsia="en-AU"/>
          </w:rPr>
          <w:tab/>
        </w:r>
        <w:r w:rsidR="00DE684E" w:rsidRPr="00BD19E2">
          <w:rPr>
            <w:rStyle w:val="Hyperlink"/>
            <w:noProof/>
          </w:rPr>
          <w:t>Statement of network mission</w:t>
        </w:r>
        <w:r w:rsidR="00DE684E">
          <w:rPr>
            <w:noProof/>
            <w:webHidden/>
          </w:rPr>
          <w:tab/>
        </w:r>
        <w:r w:rsidR="00DE684E">
          <w:rPr>
            <w:noProof/>
            <w:webHidden/>
          </w:rPr>
          <w:fldChar w:fldCharType="begin"/>
        </w:r>
        <w:r w:rsidR="00DE684E">
          <w:rPr>
            <w:noProof/>
            <w:webHidden/>
          </w:rPr>
          <w:instrText xml:space="preserve"> PAGEREF _Toc89417872 \h </w:instrText>
        </w:r>
        <w:r w:rsidR="00DE684E">
          <w:rPr>
            <w:noProof/>
            <w:webHidden/>
          </w:rPr>
        </w:r>
        <w:r w:rsidR="00DE684E">
          <w:rPr>
            <w:noProof/>
            <w:webHidden/>
          </w:rPr>
          <w:fldChar w:fldCharType="separate"/>
        </w:r>
        <w:r w:rsidR="00DE684E">
          <w:rPr>
            <w:noProof/>
            <w:webHidden/>
          </w:rPr>
          <w:t>4</w:t>
        </w:r>
        <w:r w:rsidR="00DE684E">
          <w:rPr>
            <w:noProof/>
            <w:webHidden/>
          </w:rPr>
          <w:fldChar w:fldCharType="end"/>
        </w:r>
      </w:hyperlink>
    </w:p>
    <w:p w14:paraId="76FD3CD4" w14:textId="017BFC45" w:rsidR="00DE684E" w:rsidRDefault="00D518B1">
      <w:pPr>
        <w:pStyle w:val="TOC2"/>
        <w:rPr>
          <w:rFonts w:asciiTheme="minorHAnsi" w:eastAsiaTheme="minorEastAsia" w:hAnsiTheme="minorHAnsi"/>
          <w:noProof/>
          <w:lang w:eastAsia="en-AU"/>
        </w:rPr>
      </w:pPr>
      <w:hyperlink w:anchor="_Toc89417873" w:history="1">
        <w:r w:rsidR="00DE684E" w:rsidRPr="00BD19E2">
          <w:rPr>
            <w:rStyle w:val="Hyperlink"/>
            <w:noProof/>
          </w:rPr>
          <w:t>1.4.</w:t>
        </w:r>
        <w:r w:rsidR="00DE684E">
          <w:rPr>
            <w:rFonts w:asciiTheme="minorHAnsi" w:eastAsiaTheme="minorEastAsia" w:hAnsiTheme="minorHAnsi"/>
            <w:noProof/>
            <w:lang w:eastAsia="en-AU"/>
          </w:rPr>
          <w:tab/>
        </w:r>
        <w:r w:rsidR="00DE684E" w:rsidRPr="00BD19E2">
          <w:rPr>
            <w:rStyle w:val="Hyperlink"/>
            <w:noProof/>
          </w:rPr>
          <w:t>Problem statement</w:t>
        </w:r>
        <w:r w:rsidR="00DE684E">
          <w:rPr>
            <w:noProof/>
            <w:webHidden/>
          </w:rPr>
          <w:tab/>
        </w:r>
        <w:r w:rsidR="00DE684E">
          <w:rPr>
            <w:noProof/>
            <w:webHidden/>
          </w:rPr>
          <w:fldChar w:fldCharType="begin"/>
        </w:r>
        <w:r w:rsidR="00DE684E">
          <w:rPr>
            <w:noProof/>
            <w:webHidden/>
          </w:rPr>
          <w:instrText xml:space="preserve"> PAGEREF _Toc89417873 \h </w:instrText>
        </w:r>
        <w:r w:rsidR="00DE684E">
          <w:rPr>
            <w:noProof/>
            <w:webHidden/>
          </w:rPr>
        </w:r>
        <w:r w:rsidR="00DE684E">
          <w:rPr>
            <w:noProof/>
            <w:webHidden/>
          </w:rPr>
          <w:fldChar w:fldCharType="separate"/>
        </w:r>
        <w:r w:rsidR="00DE684E">
          <w:rPr>
            <w:noProof/>
            <w:webHidden/>
          </w:rPr>
          <w:t>4</w:t>
        </w:r>
        <w:r w:rsidR="00DE684E">
          <w:rPr>
            <w:noProof/>
            <w:webHidden/>
          </w:rPr>
          <w:fldChar w:fldCharType="end"/>
        </w:r>
      </w:hyperlink>
    </w:p>
    <w:p w14:paraId="6C137FD5" w14:textId="77343828" w:rsidR="00DE684E" w:rsidRDefault="00D518B1">
      <w:pPr>
        <w:pStyle w:val="TOC2"/>
        <w:rPr>
          <w:rFonts w:asciiTheme="minorHAnsi" w:eastAsiaTheme="minorEastAsia" w:hAnsiTheme="minorHAnsi"/>
          <w:noProof/>
          <w:lang w:eastAsia="en-AU"/>
        </w:rPr>
      </w:pPr>
      <w:hyperlink w:anchor="_Toc89417874" w:history="1">
        <w:r w:rsidR="00DE684E" w:rsidRPr="00BD19E2">
          <w:rPr>
            <w:rStyle w:val="Hyperlink"/>
            <w:noProof/>
          </w:rPr>
          <w:t>1.5.</w:t>
        </w:r>
        <w:r w:rsidR="00DE684E">
          <w:rPr>
            <w:rFonts w:asciiTheme="minorHAnsi" w:eastAsiaTheme="minorEastAsia" w:hAnsiTheme="minorHAnsi"/>
            <w:noProof/>
            <w:lang w:eastAsia="en-AU"/>
          </w:rPr>
          <w:tab/>
        </w:r>
        <w:r w:rsidR="00DE684E" w:rsidRPr="00BD19E2">
          <w:rPr>
            <w:rStyle w:val="Hyperlink"/>
            <w:noProof/>
          </w:rPr>
          <w:t>Specific issues to be addressed</w:t>
        </w:r>
        <w:r w:rsidR="00DE684E">
          <w:rPr>
            <w:noProof/>
            <w:webHidden/>
          </w:rPr>
          <w:tab/>
        </w:r>
        <w:r w:rsidR="00DE684E">
          <w:rPr>
            <w:noProof/>
            <w:webHidden/>
          </w:rPr>
          <w:fldChar w:fldCharType="begin"/>
        </w:r>
        <w:r w:rsidR="00DE684E">
          <w:rPr>
            <w:noProof/>
            <w:webHidden/>
          </w:rPr>
          <w:instrText xml:space="preserve"> PAGEREF _Toc89417874 \h </w:instrText>
        </w:r>
        <w:r w:rsidR="00DE684E">
          <w:rPr>
            <w:noProof/>
            <w:webHidden/>
          </w:rPr>
        </w:r>
        <w:r w:rsidR="00DE684E">
          <w:rPr>
            <w:noProof/>
            <w:webHidden/>
          </w:rPr>
          <w:fldChar w:fldCharType="separate"/>
        </w:r>
        <w:r w:rsidR="00DE684E">
          <w:rPr>
            <w:noProof/>
            <w:webHidden/>
          </w:rPr>
          <w:t>4</w:t>
        </w:r>
        <w:r w:rsidR="00DE684E">
          <w:rPr>
            <w:noProof/>
            <w:webHidden/>
          </w:rPr>
          <w:fldChar w:fldCharType="end"/>
        </w:r>
      </w:hyperlink>
    </w:p>
    <w:p w14:paraId="431C0118" w14:textId="32806424" w:rsidR="00DE684E" w:rsidRDefault="00D518B1">
      <w:pPr>
        <w:pStyle w:val="TOC2"/>
        <w:rPr>
          <w:rFonts w:asciiTheme="minorHAnsi" w:eastAsiaTheme="minorEastAsia" w:hAnsiTheme="minorHAnsi"/>
          <w:noProof/>
          <w:lang w:eastAsia="en-AU"/>
        </w:rPr>
      </w:pPr>
      <w:hyperlink w:anchor="_Toc89417875" w:history="1">
        <w:r w:rsidR="00DE684E" w:rsidRPr="00BD19E2">
          <w:rPr>
            <w:rStyle w:val="Hyperlink"/>
            <w:noProof/>
          </w:rPr>
          <w:t>1.6.</w:t>
        </w:r>
        <w:r w:rsidR="00DE684E">
          <w:rPr>
            <w:rFonts w:asciiTheme="minorHAnsi" w:eastAsiaTheme="minorEastAsia" w:hAnsiTheme="minorHAnsi"/>
            <w:noProof/>
            <w:lang w:eastAsia="en-AU"/>
          </w:rPr>
          <w:tab/>
        </w:r>
        <w:r w:rsidR="00DE684E" w:rsidRPr="00BD19E2">
          <w:rPr>
            <w:rStyle w:val="Hyperlink"/>
            <w:noProof/>
          </w:rPr>
          <w:t>Indicative budget</w:t>
        </w:r>
        <w:r w:rsidR="00DE684E">
          <w:rPr>
            <w:noProof/>
            <w:webHidden/>
          </w:rPr>
          <w:tab/>
        </w:r>
        <w:r w:rsidR="00DE684E">
          <w:rPr>
            <w:noProof/>
            <w:webHidden/>
          </w:rPr>
          <w:fldChar w:fldCharType="begin"/>
        </w:r>
        <w:r w:rsidR="00DE684E">
          <w:rPr>
            <w:noProof/>
            <w:webHidden/>
          </w:rPr>
          <w:instrText xml:space="preserve"> PAGEREF _Toc89417875 \h </w:instrText>
        </w:r>
        <w:r w:rsidR="00DE684E">
          <w:rPr>
            <w:noProof/>
            <w:webHidden/>
          </w:rPr>
        </w:r>
        <w:r w:rsidR="00DE684E">
          <w:rPr>
            <w:noProof/>
            <w:webHidden/>
          </w:rPr>
          <w:fldChar w:fldCharType="separate"/>
        </w:r>
        <w:r w:rsidR="00DE684E">
          <w:rPr>
            <w:noProof/>
            <w:webHidden/>
          </w:rPr>
          <w:t>4</w:t>
        </w:r>
        <w:r w:rsidR="00DE684E">
          <w:rPr>
            <w:noProof/>
            <w:webHidden/>
          </w:rPr>
          <w:fldChar w:fldCharType="end"/>
        </w:r>
      </w:hyperlink>
    </w:p>
    <w:p w14:paraId="2462D328" w14:textId="3891B785" w:rsidR="00DE684E" w:rsidRDefault="00D518B1">
      <w:pPr>
        <w:pStyle w:val="TOC2"/>
        <w:rPr>
          <w:rFonts w:asciiTheme="minorHAnsi" w:eastAsiaTheme="minorEastAsia" w:hAnsiTheme="minorHAnsi"/>
          <w:noProof/>
          <w:lang w:eastAsia="en-AU"/>
        </w:rPr>
      </w:pPr>
      <w:hyperlink w:anchor="_Toc89417876" w:history="1">
        <w:r w:rsidR="00DE684E" w:rsidRPr="00BD19E2">
          <w:rPr>
            <w:rStyle w:val="Hyperlink"/>
            <w:noProof/>
          </w:rPr>
          <w:t>1.7.</w:t>
        </w:r>
        <w:r w:rsidR="00DE684E">
          <w:rPr>
            <w:rFonts w:asciiTheme="minorHAnsi" w:eastAsiaTheme="minorEastAsia" w:hAnsiTheme="minorHAnsi"/>
            <w:noProof/>
            <w:lang w:eastAsia="en-AU"/>
          </w:rPr>
          <w:tab/>
        </w:r>
        <w:r w:rsidR="00DE684E" w:rsidRPr="00BD19E2">
          <w:rPr>
            <w:rStyle w:val="Hyperlink"/>
            <w:noProof/>
          </w:rPr>
          <w:t>Proposed outcomes</w:t>
        </w:r>
        <w:r w:rsidR="00DE684E">
          <w:rPr>
            <w:noProof/>
            <w:webHidden/>
          </w:rPr>
          <w:tab/>
        </w:r>
        <w:r w:rsidR="00DE684E">
          <w:rPr>
            <w:noProof/>
            <w:webHidden/>
          </w:rPr>
          <w:fldChar w:fldCharType="begin"/>
        </w:r>
        <w:r w:rsidR="00DE684E">
          <w:rPr>
            <w:noProof/>
            <w:webHidden/>
          </w:rPr>
          <w:instrText xml:space="preserve"> PAGEREF _Toc89417876 \h </w:instrText>
        </w:r>
        <w:r w:rsidR="00DE684E">
          <w:rPr>
            <w:noProof/>
            <w:webHidden/>
          </w:rPr>
        </w:r>
        <w:r w:rsidR="00DE684E">
          <w:rPr>
            <w:noProof/>
            <w:webHidden/>
          </w:rPr>
          <w:fldChar w:fldCharType="separate"/>
        </w:r>
        <w:r w:rsidR="00DE684E">
          <w:rPr>
            <w:noProof/>
            <w:webHidden/>
          </w:rPr>
          <w:t>4</w:t>
        </w:r>
        <w:r w:rsidR="00DE684E">
          <w:rPr>
            <w:noProof/>
            <w:webHidden/>
          </w:rPr>
          <w:fldChar w:fldCharType="end"/>
        </w:r>
      </w:hyperlink>
    </w:p>
    <w:p w14:paraId="7E4B6C69" w14:textId="1628AB88" w:rsidR="00DE684E" w:rsidRDefault="00D518B1">
      <w:pPr>
        <w:pStyle w:val="TOC1"/>
        <w:rPr>
          <w:rFonts w:asciiTheme="minorHAnsi" w:eastAsiaTheme="minorEastAsia" w:hAnsiTheme="minorHAnsi"/>
          <w:b w:val="0"/>
          <w:noProof/>
          <w:lang w:eastAsia="en-AU"/>
        </w:rPr>
      </w:pPr>
      <w:hyperlink w:anchor="_Toc89417877" w:history="1">
        <w:r w:rsidR="00DE684E" w:rsidRPr="00BD19E2">
          <w:rPr>
            <w:rStyle w:val="Hyperlink"/>
            <w:noProof/>
          </w:rPr>
          <w:t>2.</w:t>
        </w:r>
        <w:r w:rsidR="00DE684E">
          <w:rPr>
            <w:rFonts w:asciiTheme="minorHAnsi" w:eastAsiaTheme="minorEastAsia" w:hAnsiTheme="minorHAnsi"/>
            <w:b w:val="0"/>
            <w:noProof/>
            <w:lang w:eastAsia="en-AU"/>
          </w:rPr>
          <w:tab/>
        </w:r>
        <w:r w:rsidR="00DE684E" w:rsidRPr="00BD19E2">
          <w:rPr>
            <w:rStyle w:val="Hyperlink"/>
            <w:noProof/>
          </w:rPr>
          <w:t>Risk Identification</w:t>
        </w:r>
        <w:r w:rsidR="00DE684E">
          <w:rPr>
            <w:noProof/>
            <w:webHidden/>
          </w:rPr>
          <w:tab/>
        </w:r>
        <w:r w:rsidR="00DE684E">
          <w:rPr>
            <w:noProof/>
            <w:webHidden/>
          </w:rPr>
          <w:fldChar w:fldCharType="begin"/>
        </w:r>
        <w:r w:rsidR="00DE684E">
          <w:rPr>
            <w:noProof/>
            <w:webHidden/>
          </w:rPr>
          <w:instrText xml:space="preserve"> PAGEREF _Toc89417877 \h </w:instrText>
        </w:r>
        <w:r w:rsidR="00DE684E">
          <w:rPr>
            <w:noProof/>
            <w:webHidden/>
          </w:rPr>
        </w:r>
        <w:r w:rsidR="00DE684E">
          <w:rPr>
            <w:noProof/>
            <w:webHidden/>
          </w:rPr>
          <w:fldChar w:fldCharType="separate"/>
        </w:r>
        <w:r w:rsidR="00DE684E">
          <w:rPr>
            <w:noProof/>
            <w:webHidden/>
          </w:rPr>
          <w:t>5</w:t>
        </w:r>
        <w:r w:rsidR="00DE684E">
          <w:rPr>
            <w:noProof/>
            <w:webHidden/>
          </w:rPr>
          <w:fldChar w:fldCharType="end"/>
        </w:r>
      </w:hyperlink>
    </w:p>
    <w:p w14:paraId="2E8AF1E8" w14:textId="1DEFDDFF" w:rsidR="00DE684E" w:rsidRDefault="00D518B1">
      <w:pPr>
        <w:pStyle w:val="TOC1"/>
        <w:rPr>
          <w:rFonts w:asciiTheme="minorHAnsi" w:eastAsiaTheme="minorEastAsia" w:hAnsiTheme="minorHAnsi"/>
          <w:b w:val="0"/>
          <w:noProof/>
          <w:lang w:eastAsia="en-AU"/>
        </w:rPr>
      </w:pPr>
      <w:hyperlink w:anchor="_Toc89417878" w:history="1">
        <w:r w:rsidR="00DE684E" w:rsidRPr="00BD19E2">
          <w:rPr>
            <w:rStyle w:val="Hyperlink"/>
            <w:noProof/>
          </w:rPr>
          <w:t>3.</w:t>
        </w:r>
        <w:r w:rsidR="00DE684E">
          <w:rPr>
            <w:rFonts w:asciiTheme="minorHAnsi" w:eastAsiaTheme="minorEastAsia" w:hAnsiTheme="minorHAnsi"/>
            <w:b w:val="0"/>
            <w:noProof/>
            <w:lang w:eastAsia="en-AU"/>
          </w:rPr>
          <w:tab/>
        </w:r>
        <w:r w:rsidR="00DE684E" w:rsidRPr="00BD19E2">
          <w:rPr>
            <w:rStyle w:val="Hyperlink"/>
            <w:noProof/>
          </w:rPr>
          <w:t>Emerging Risks</w:t>
        </w:r>
        <w:r w:rsidR="00DE684E">
          <w:rPr>
            <w:noProof/>
            <w:webHidden/>
          </w:rPr>
          <w:tab/>
        </w:r>
        <w:r w:rsidR="00DE684E">
          <w:rPr>
            <w:noProof/>
            <w:webHidden/>
          </w:rPr>
          <w:fldChar w:fldCharType="begin"/>
        </w:r>
        <w:r w:rsidR="00DE684E">
          <w:rPr>
            <w:noProof/>
            <w:webHidden/>
          </w:rPr>
          <w:instrText xml:space="preserve"> PAGEREF _Toc89417878 \h </w:instrText>
        </w:r>
        <w:r w:rsidR="00DE684E">
          <w:rPr>
            <w:noProof/>
            <w:webHidden/>
          </w:rPr>
        </w:r>
        <w:r w:rsidR="00DE684E">
          <w:rPr>
            <w:noProof/>
            <w:webHidden/>
          </w:rPr>
          <w:fldChar w:fldCharType="separate"/>
        </w:r>
        <w:r w:rsidR="00DE684E">
          <w:rPr>
            <w:noProof/>
            <w:webHidden/>
          </w:rPr>
          <w:t>5</w:t>
        </w:r>
        <w:r w:rsidR="00DE684E">
          <w:rPr>
            <w:noProof/>
            <w:webHidden/>
          </w:rPr>
          <w:fldChar w:fldCharType="end"/>
        </w:r>
      </w:hyperlink>
    </w:p>
    <w:p w14:paraId="236F0B34" w14:textId="06486C15" w:rsidR="00DE684E" w:rsidRDefault="00D518B1">
      <w:pPr>
        <w:pStyle w:val="TOC1"/>
        <w:rPr>
          <w:rFonts w:asciiTheme="minorHAnsi" w:eastAsiaTheme="minorEastAsia" w:hAnsiTheme="minorHAnsi"/>
          <w:b w:val="0"/>
          <w:noProof/>
          <w:lang w:eastAsia="en-AU"/>
        </w:rPr>
      </w:pPr>
      <w:hyperlink w:anchor="_Toc89417879" w:history="1">
        <w:r w:rsidR="00DE684E" w:rsidRPr="00BD19E2">
          <w:rPr>
            <w:rStyle w:val="Hyperlink"/>
            <w:noProof/>
          </w:rPr>
          <w:t>4.</w:t>
        </w:r>
        <w:r w:rsidR="00DE684E">
          <w:rPr>
            <w:rFonts w:asciiTheme="minorHAnsi" w:eastAsiaTheme="minorEastAsia" w:hAnsiTheme="minorHAnsi"/>
            <w:b w:val="0"/>
            <w:noProof/>
            <w:lang w:eastAsia="en-AU"/>
          </w:rPr>
          <w:tab/>
        </w:r>
        <w:r w:rsidR="00DE684E" w:rsidRPr="00BD19E2">
          <w:rPr>
            <w:rStyle w:val="Hyperlink"/>
            <w:noProof/>
          </w:rPr>
          <w:t>Deliverables</w:t>
        </w:r>
        <w:r w:rsidR="00DE684E">
          <w:rPr>
            <w:noProof/>
            <w:webHidden/>
          </w:rPr>
          <w:tab/>
        </w:r>
        <w:r w:rsidR="00DE684E">
          <w:rPr>
            <w:noProof/>
            <w:webHidden/>
          </w:rPr>
          <w:fldChar w:fldCharType="begin"/>
        </w:r>
        <w:r w:rsidR="00DE684E">
          <w:rPr>
            <w:noProof/>
            <w:webHidden/>
          </w:rPr>
          <w:instrText xml:space="preserve"> PAGEREF _Toc89417879 \h </w:instrText>
        </w:r>
        <w:r w:rsidR="00DE684E">
          <w:rPr>
            <w:noProof/>
            <w:webHidden/>
          </w:rPr>
        </w:r>
        <w:r w:rsidR="00DE684E">
          <w:rPr>
            <w:noProof/>
            <w:webHidden/>
          </w:rPr>
          <w:fldChar w:fldCharType="separate"/>
        </w:r>
        <w:r w:rsidR="00DE684E">
          <w:rPr>
            <w:noProof/>
            <w:webHidden/>
          </w:rPr>
          <w:t>5</w:t>
        </w:r>
        <w:r w:rsidR="00DE684E">
          <w:rPr>
            <w:noProof/>
            <w:webHidden/>
          </w:rPr>
          <w:fldChar w:fldCharType="end"/>
        </w:r>
      </w:hyperlink>
    </w:p>
    <w:p w14:paraId="760D8D06" w14:textId="3A980886" w:rsidR="00DE684E" w:rsidRDefault="00D518B1">
      <w:pPr>
        <w:pStyle w:val="TOC1"/>
        <w:rPr>
          <w:rFonts w:asciiTheme="minorHAnsi" w:eastAsiaTheme="minorEastAsia" w:hAnsiTheme="minorHAnsi"/>
          <w:b w:val="0"/>
          <w:noProof/>
          <w:lang w:eastAsia="en-AU"/>
        </w:rPr>
      </w:pPr>
      <w:hyperlink w:anchor="_Toc89417880" w:history="1">
        <w:r w:rsidR="00DE684E" w:rsidRPr="00BD19E2">
          <w:rPr>
            <w:rStyle w:val="Hyperlink"/>
            <w:noProof/>
          </w:rPr>
          <w:t>5.</w:t>
        </w:r>
        <w:r w:rsidR="00DE684E">
          <w:rPr>
            <w:rFonts w:asciiTheme="minorHAnsi" w:eastAsiaTheme="minorEastAsia" w:hAnsiTheme="minorHAnsi"/>
            <w:b w:val="0"/>
            <w:noProof/>
            <w:lang w:eastAsia="en-AU"/>
          </w:rPr>
          <w:tab/>
        </w:r>
        <w:r w:rsidR="00DE684E" w:rsidRPr="00BD19E2">
          <w:rPr>
            <w:rStyle w:val="Hyperlink"/>
            <w:noProof/>
          </w:rPr>
          <w:t>People and Other Resources</w:t>
        </w:r>
        <w:r w:rsidR="00DE684E">
          <w:rPr>
            <w:noProof/>
            <w:webHidden/>
          </w:rPr>
          <w:tab/>
        </w:r>
        <w:r w:rsidR="00DE684E">
          <w:rPr>
            <w:noProof/>
            <w:webHidden/>
          </w:rPr>
          <w:fldChar w:fldCharType="begin"/>
        </w:r>
        <w:r w:rsidR="00DE684E">
          <w:rPr>
            <w:noProof/>
            <w:webHidden/>
          </w:rPr>
          <w:instrText xml:space="preserve"> PAGEREF _Toc89417880 \h </w:instrText>
        </w:r>
        <w:r w:rsidR="00DE684E">
          <w:rPr>
            <w:noProof/>
            <w:webHidden/>
          </w:rPr>
        </w:r>
        <w:r w:rsidR="00DE684E">
          <w:rPr>
            <w:noProof/>
            <w:webHidden/>
          </w:rPr>
          <w:fldChar w:fldCharType="separate"/>
        </w:r>
        <w:r w:rsidR="00DE684E">
          <w:rPr>
            <w:noProof/>
            <w:webHidden/>
          </w:rPr>
          <w:t>5</w:t>
        </w:r>
        <w:r w:rsidR="00DE684E">
          <w:rPr>
            <w:noProof/>
            <w:webHidden/>
          </w:rPr>
          <w:fldChar w:fldCharType="end"/>
        </w:r>
      </w:hyperlink>
    </w:p>
    <w:p w14:paraId="00E815CC" w14:textId="62AF831A" w:rsidR="00DE684E" w:rsidRDefault="00D518B1">
      <w:pPr>
        <w:pStyle w:val="TOC2"/>
        <w:rPr>
          <w:rFonts w:asciiTheme="minorHAnsi" w:eastAsiaTheme="minorEastAsia" w:hAnsiTheme="minorHAnsi"/>
          <w:noProof/>
          <w:lang w:eastAsia="en-AU"/>
        </w:rPr>
      </w:pPr>
      <w:hyperlink w:anchor="_Toc89417881" w:history="1">
        <w:r w:rsidR="00DE684E" w:rsidRPr="00BD19E2">
          <w:rPr>
            <w:rStyle w:val="Hyperlink"/>
            <w:noProof/>
          </w:rPr>
          <w:t>5.1.</w:t>
        </w:r>
        <w:r w:rsidR="00DE684E">
          <w:rPr>
            <w:rFonts w:asciiTheme="minorHAnsi" w:eastAsiaTheme="minorEastAsia" w:hAnsiTheme="minorHAnsi"/>
            <w:noProof/>
            <w:lang w:eastAsia="en-AU"/>
          </w:rPr>
          <w:tab/>
        </w:r>
        <w:r w:rsidR="00DE684E" w:rsidRPr="00BD19E2">
          <w:rPr>
            <w:rStyle w:val="Hyperlink"/>
            <w:noProof/>
          </w:rPr>
          <w:t>General responsibilities of members</w:t>
        </w:r>
        <w:r w:rsidR="00DE684E">
          <w:rPr>
            <w:noProof/>
            <w:webHidden/>
          </w:rPr>
          <w:tab/>
        </w:r>
        <w:r w:rsidR="00DE684E">
          <w:rPr>
            <w:noProof/>
            <w:webHidden/>
          </w:rPr>
          <w:fldChar w:fldCharType="begin"/>
        </w:r>
        <w:r w:rsidR="00DE684E">
          <w:rPr>
            <w:noProof/>
            <w:webHidden/>
          </w:rPr>
          <w:instrText xml:space="preserve"> PAGEREF _Toc89417881 \h </w:instrText>
        </w:r>
        <w:r w:rsidR="00DE684E">
          <w:rPr>
            <w:noProof/>
            <w:webHidden/>
          </w:rPr>
        </w:r>
        <w:r w:rsidR="00DE684E">
          <w:rPr>
            <w:noProof/>
            <w:webHidden/>
          </w:rPr>
          <w:fldChar w:fldCharType="separate"/>
        </w:r>
        <w:r w:rsidR="00DE684E">
          <w:rPr>
            <w:noProof/>
            <w:webHidden/>
          </w:rPr>
          <w:t>5</w:t>
        </w:r>
        <w:r w:rsidR="00DE684E">
          <w:rPr>
            <w:noProof/>
            <w:webHidden/>
          </w:rPr>
          <w:fldChar w:fldCharType="end"/>
        </w:r>
      </w:hyperlink>
    </w:p>
    <w:p w14:paraId="6298D4E6" w14:textId="68E78520" w:rsidR="00DE684E" w:rsidRDefault="00D518B1">
      <w:pPr>
        <w:pStyle w:val="TOC2"/>
        <w:rPr>
          <w:rFonts w:asciiTheme="minorHAnsi" w:eastAsiaTheme="minorEastAsia" w:hAnsiTheme="minorHAnsi"/>
          <w:noProof/>
          <w:lang w:eastAsia="en-AU"/>
        </w:rPr>
      </w:pPr>
      <w:hyperlink w:anchor="_Toc89417882" w:history="1">
        <w:r w:rsidR="00DE684E" w:rsidRPr="00BD19E2">
          <w:rPr>
            <w:rStyle w:val="Hyperlink"/>
            <w:noProof/>
          </w:rPr>
          <w:t>5.2.</w:t>
        </w:r>
        <w:r w:rsidR="00DE684E">
          <w:rPr>
            <w:rFonts w:asciiTheme="minorHAnsi" w:eastAsiaTheme="minorEastAsia" w:hAnsiTheme="minorHAnsi"/>
            <w:noProof/>
            <w:lang w:eastAsia="en-AU"/>
          </w:rPr>
          <w:tab/>
        </w:r>
        <w:r w:rsidR="00DE684E" w:rsidRPr="00BD19E2">
          <w:rPr>
            <w:rStyle w:val="Hyperlink"/>
            <w:noProof/>
          </w:rPr>
          <w:t>Specific responsibilities</w:t>
        </w:r>
        <w:r w:rsidR="00DE684E">
          <w:rPr>
            <w:noProof/>
            <w:webHidden/>
          </w:rPr>
          <w:tab/>
        </w:r>
        <w:r w:rsidR="00DE684E">
          <w:rPr>
            <w:noProof/>
            <w:webHidden/>
          </w:rPr>
          <w:fldChar w:fldCharType="begin"/>
        </w:r>
        <w:r w:rsidR="00DE684E">
          <w:rPr>
            <w:noProof/>
            <w:webHidden/>
          </w:rPr>
          <w:instrText xml:space="preserve"> PAGEREF _Toc89417882 \h </w:instrText>
        </w:r>
        <w:r w:rsidR="00DE684E">
          <w:rPr>
            <w:noProof/>
            <w:webHidden/>
          </w:rPr>
        </w:r>
        <w:r w:rsidR="00DE684E">
          <w:rPr>
            <w:noProof/>
            <w:webHidden/>
          </w:rPr>
          <w:fldChar w:fldCharType="separate"/>
        </w:r>
        <w:r w:rsidR="00DE684E">
          <w:rPr>
            <w:noProof/>
            <w:webHidden/>
          </w:rPr>
          <w:t>6</w:t>
        </w:r>
        <w:r w:rsidR="00DE684E">
          <w:rPr>
            <w:noProof/>
            <w:webHidden/>
          </w:rPr>
          <w:fldChar w:fldCharType="end"/>
        </w:r>
      </w:hyperlink>
    </w:p>
    <w:p w14:paraId="1C2C78B0" w14:textId="7D170A9B" w:rsidR="00DE684E" w:rsidRDefault="00D518B1">
      <w:pPr>
        <w:pStyle w:val="TOC2"/>
        <w:rPr>
          <w:rFonts w:asciiTheme="minorHAnsi" w:eastAsiaTheme="minorEastAsia" w:hAnsiTheme="minorHAnsi"/>
          <w:noProof/>
          <w:lang w:eastAsia="en-AU"/>
        </w:rPr>
      </w:pPr>
      <w:hyperlink w:anchor="_Toc89417883" w:history="1">
        <w:r w:rsidR="00DE684E" w:rsidRPr="00BD19E2">
          <w:rPr>
            <w:rStyle w:val="Hyperlink"/>
            <w:noProof/>
          </w:rPr>
          <w:t>5.3.</w:t>
        </w:r>
        <w:r w:rsidR="00DE684E">
          <w:rPr>
            <w:rFonts w:asciiTheme="minorHAnsi" w:eastAsiaTheme="minorEastAsia" w:hAnsiTheme="minorHAnsi"/>
            <w:noProof/>
            <w:lang w:eastAsia="en-AU"/>
          </w:rPr>
          <w:tab/>
        </w:r>
        <w:r w:rsidR="00DE684E" w:rsidRPr="00BD19E2">
          <w:rPr>
            <w:rStyle w:val="Hyperlink"/>
            <w:noProof/>
          </w:rPr>
          <w:t>Allocation of resources</w:t>
        </w:r>
        <w:r w:rsidR="00DE684E">
          <w:rPr>
            <w:noProof/>
            <w:webHidden/>
          </w:rPr>
          <w:tab/>
        </w:r>
        <w:r w:rsidR="00DE684E">
          <w:rPr>
            <w:noProof/>
            <w:webHidden/>
          </w:rPr>
          <w:fldChar w:fldCharType="begin"/>
        </w:r>
        <w:r w:rsidR="00DE684E">
          <w:rPr>
            <w:noProof/>
            <w:webHidden/>
          </w:rPr>
          <w:instrText xml:space="preserve"> PAGEREF _Toc89417883 \h </w:instrText>
        </w:r>
        <w:r w:rsidR="00DE684E">
          <w:rPr>
            <w:noProof/>
            <w:webHidden/>
          </w:rPr>
        </w:r>
        <w:r w:rsidR="00DE684E">
          <w:rPr>
            <w:noProof/>
            <w:webHidden/>
          </w:rPr>
          <w:fldChar w:fldCharType="separate"/>
        </w:r>
        <w:r w:rsidR="00DE684E">
          <w:rPr>
            <w:noProof/>
            <w:webHidden/>
          </w:rPr>
          <w:t>6</w:t>
        </w:r>
        <w:r w:rsidR="00DE684E">
          <w:rPr>
            <w:noProof/>
            <w:webHidden/>
          </w:rPr>
          <w:fldChar w:fldCharType="end"/>
        </w:r>
      </w:hyperlink>
    </w:p>
    <w:p w14:paraId="711EC3EA" w14:textId="582476BA" w:rsidR="00DE684E" w:rsidRDefault="00D518B1">
      <w:pPr>
        <w:pStyle w:val="TOC1"/>
        <w:rPr>
          <w:rFonts w:asciiTheme="minorHAnsi" w:eastAsiaTheme="minorEastAsia" w:hAnsiTheme="minorHAnsi"/>
          <w:b w:val="0"/>
          <w:noProof/>
          <w:lang w:eastAsia="en-AU"/>
        </w:rPr>
      </w:pPr>
      <w:hyperlink w:anchor="_Toc89417884" w:history="1">
        <w:r w:rsidR="00DE684E" w:rsidRPr="00BD19E2">
          <w:rPr>
            <w:rStyle w:val="Hyperlink"/>
            <w:noProof/>
          </w:rPr>
          <w:t>6.</w:t>
        </w:r>
        <w:r w:rsidR="00DE684E">
          <w:rPr>
            <w:rFonts w:asciiTheme="minorHAnsi" w:eastAsiaTheme="minorEastAsia" w:hAnsiTheme="minorHAnsi"/>
            <w:b w:val="0"/>
            <w:noProof/>
            <w:lang w:eastAsia="en-AU"/>
          </w:rPr>
          <w:tab/>
        </w:r>
        <w:r w:rsidR="00DE684E" w:rsidRPr="00BD19E2">
          <w:rPr>
            <w:rStyle w:val="Hyperlink"/>
            <w:noProof/>
          </w:rPr>
          <w:t>Working Together</w:t>
        </w:r>
        <w:r w:rsidR="00DE684E">
          <w:rPr>
            <w:noProof/>
            <w:webHidden/>
          </w:rPr>
          <w:tab/>
        </w:r>
        <w:r w:rsidR="00DE684E">
          <w:rPr>
            <w:noProof/>
            <w:webHidden/>
          </w:rPr>
          <w:fldChar w:fldCharType="begin"/>
        </w:r>
        <w:r w:rsidR="00DE684E">
          <w:rPr>
            <w:noProof/>
            <w:webHidden/>
          </w:rPr>
          <w:instrText xml:space="preserve"> PAGEREF _Toc89417884 \h </w:instrText>
        </w:r>
        <w:r w:rsidR="00DE684E">
          <w:rPr>
            <w:noProof/>
            <w:webHidden/>
          </w:rPr>
        </w:r>
        <w:r w:rsidR="00DE684E">
          <w:rPr>
            <w:noProof/>
            <w:webHidden/>
          </w:rPr>
          <w:fldChar w:fldCharType="separate"/>
        </w:r>
        <w:r w:rsidR="00DE684E">
          <w:rPr>
            <w:noProof/>
            <w:webHidden/>
          </w:rPr>
          <w:t>6</w:t>
        </w:r>
        <w:r w:rsidR="00DE684E">
          <w:rPr>
            <w:noProof/>
            <w:webHidden/>
          </w:rPr>
          <w:fldChar w:fldCharType="end"/>
        </w:r>
      </w:hyperlink>
    </w:p>
    <w:p w14:paraId="444EC8E4" w14:textId="2E8DA8CC" w:rsidR="00DE684E" w:rsidRDefault="00D518B1">
      <w:pPr>
        <w:pStyle w:val="TOC2"/>
        <w:rPr>
          <w:rFonts w:asciiTheme="minorHAnsi" w:eastAsiaTheme="minorEastAsia" w:hAnsiTheme="minorHAnsi"/>
          <w:noProof/>
          <w:lang w:eastAsia="en-AU"/>
        </w:rPr>
      </w:pPr>
      <w:hyperlink w:anchor="_Toc89417885" w:history="1">
        <w:r w:rsidR="00DE684E" w:rsidRPr="00BD19E2">
          <w:rPr>
            <w:rStyle w:val="Hyperlink"/>
            <w:noProof/>
          </w:rPr>
          <w:t>6.1.</w:t>
        </w:r>
        <w:r w:rsidR="00DE684E">
          <w:rPr>
            <w:rFonts w:asciiTheme="minorHAnsi" w:eastAsiaTheme="minorEastAsia" w:hAnsiTheme="minorHAnsi"/>
            <w:noProof/>
            <w:lang w:eastAsia="en-AU"/>
          </w:rPr>
          <w:tab/>
        </w:r>
        <w:r w:rsidR="00DE684E" w:rsidRPr="00BD19E2">
          <w:rPr>
            <w:rStyle w:val="Hyperlink"/>
            <w:noProof/>
          </w:rPr>
          <w:t>Timeframes</w:t>
        </w:r>
        <w:r w:rsidR="00DE684E">
          <w:rPr>
            <w:noProof/>
            <w:webHidden/>
          </w:rPr>
          <w:tab/>
        </w:r>
        <w:r w:rsidR="00DE684E">
          <w:rPr>
            <w:noProof/>
            <w:webHidden/>
          </w:rPr>
          <w:fldChar w:fldCharType="begin"/>
        </w:r>
        <w:r w:rsidR="00DE684E">
          <w:rPr>
            <w:noProof/>
            <w:webHidden/>
          </w:rPr>
          <w:instrText xml:space="preserve"> PAGEREF _Toc89417885 \h </w:instrText>
        </w:r>
        <w:r w:rsidR="00DE684E">
          <w:rPr>
            <w:noProof/>
            <w:webHidden/>
          </w:rPr>
        </w:r>
        <w:r w:rsidR="00DE684E">
          <w:rPr>
            <w:noProof/>
            <w:webHidden/>
          </w:rPr>
          <w:fldChar w:fldCharType="separate"/>
        </w:r>
        <w:r w:rsidR="00DE684E">
          <w:rPr>
            <w:noProof/>
            <w:webHidden/>
          </w:rPr>
          <w:t>6</w:t>
        </w:r>
        <w:r w:rsidR="00DE684E">
          <w:rPr>
            <w:noProof/>
            <w:webHidden/>
          </w:rPr>
          <w:fldChar w:fldCharType="end"/>
        </w:r>
      </w:hyperlink>
    </w:p>
    <w:p w14:paraId="1D7DA76D" w14:textId="6A9BAC63" w:rsidR="00DE684E" w:rsidRDefault="00D518B1">
      <w:pPr>
        <w:pStyle w:val="TOC2"/>
        <w:rPr>
          <w:rFonts w:asciiTheme="minorHAnsi" w:eastAsiaTheme="minorEastAsia" w:hAnsiTheme="minorHAnsi"/>
          <w:noProof/>
          <w:lang w:eastAsia="en-AU"/>
        </w:rPr>
      </w:pPr>
      <w:hyperlink w:anchor="_Toc89417886" w:history="1">
        <w:r w:rsidR="00DE684E" w:rsidRPr="00BD19E2">
          <w:rPr>
            <w:rStyle w:val="Hyperlink"/>
            <w:noProof/>
          </w:rPr>
          <w:t>6.2.</w:t>
        </w:r>
        <w:r w:rsidR="00DE684E">
          <w:rPr>
            <w:rFonts w:asciiTheme="minorHAnsi" w:eastAsiaTheme="minorEastAsia" w:hAnsiTheme="minorHAnsi"/>
            <w:noProof/>
            <w:lang w:eastAsia="en-AU"/>
          </w:rPr>
          <w:tab/>
        </w:r>
        <w:r w:rsidR="00DE684E" w:rsidRPr="00BD19E2">
          <w:rPr>
            <w:rStyle w:val="Hyperlink"/>
            <w:noProof/>
          </w:rPr>
          <w:t>Meetings</w:t>
        </w:r>
        <w:r w:rsidR="00DE684E">
          <w:rPr>
            <w:noProof/>
            <w:webHidden/>
          </w:rPr>
          <w:tab/>
        </w:r>
        <w:r w:rsidR="00DE684E">
          <w:rPr>
            <w:noProof/>
            <w:webHidden/>
          </w:rPr>
          <w:fldChar w:fldCharType="begin"/>
        </w:r>
        <w:r w:rsidR="00DE684E">
          <w:rPr>
            <w:noProof/>
            <w:webHidden/>
          </w:rPr>
          <w:instrText xml:space="preserve"> PAGEREF _Toc89417886 \h </w:instrText>
        </w:r>
        <w:r w:rsidR="00DE684E">
          <w:rPr>
            <w:noProof/>
            <w:webHidden/>
          </w:rPr>
        </w:r>
        <w:r w:rsidR="00DE684E">
          <w:rPr>
            <w:noProof/>
            <w:webHidden/>
          </w:rPr>
          <w:fldChar w:fldCharType="separate"/>
        </w:r>
        <w:r w:rsidR="00DE684E">
          <w:rPr>
            <w:noProof/>
            <w:webHidden/>
          </w:rPr>
          <w:t>6</w:t>
        </w:r>
        <w:r w:rsidR="00DE684E">
          <w:rPr>
            <w:noProof/>
            <w:webHidden/>
          </w:rPr>
          <w:fldChar w:fldCharType="end"/>
        </w:r>
      </w:hyperlink>
    </w:p>
    <w:p w14:paraId="788CB6D8" w14:textId="69A7F8C1" w:rsidR="00DE684E" w:rsidRDefault="00D518B1">
      <w:pPr>
        <w:pStyle w:val="TOC2"/>
        <w:rPr>
          <w:rFonts w:asciiTheme="minorHAnsi" w:eastAsiaTheme="minorEastAsia" w:hAnsiTheme="minorHAnsi"/>
          <w:noProof/>
          <w:lang w:eastAsia="en-AU"/>
        </w:rPr>
      </w:pPr>
      <w:hyperlink w:anchor="_Toc89417887" w:history="1">
        <w:r w:rsidR="00DE684E" w:rsidRPr="00BD19E2">
          <w:rPr>
            <w:rStyle w:val="Hyperlink"/>
            <w:noProof/>
          </w:rPr>
          <w:t>6.3.</w:t>
        </w:r>
        <w:r w:rsidR="00DE684E">
          <w:rPr>
            <w:rFonts w:asciiTheme="minorHAnsi" w:eastAsiaTheme="minorEastAsia" w:hAnsiTheme="minorHAnsi"/>
            <w:noProof/>
            <w:lang w:eastAsia="en-AU"/>
          </w:rPr>
          <w:tab/>
        </w:r>
        <w:r w:rsidR="00DE684E" w:rsidRPr="00BD19E2">
          <w:rPr>
            <w:rStyle w:val="Hyperlink"/>
            <w:noProof/>
          </w:rPr>
          <w:t>Workshops</w:t>
        </w:r>
        <w:r w:rsidR="00DE684E">
          <w:rPr>
            <w:noProof/>
            <w:webHidden/>
          </w:rPr>
          <w:tab/>
        </w:r>
        <w:r w:rsidR="00DE684E">
          <w:rPr>
            <w:noProof/>
            <w:webHidden/>
          </w:rPr>
          <w:fldChar w:fldCharType="begin"/>
        </w:r>
        <w:r w:rsidR="00DE684E">
          <w:rPr>
            <w:noProof/>
            <w:webHidden/>
          </w:rPr>
          <w:instrText xml:space="preserve"> PAGEREF _Toc89417887 \h </w:instrText>
        </w:r>
        <w:r w:rsidR="00DE684E">
          <w:rPr>
            <w:noProof/>
            <w:webHidden/>
          </w:rPr>
        </w:r>
        <w:r w:rsidR="00DE684E">
          <w:rPr>
            <w:noProof/>
            <w:webHidden/>
          </w:rPr>
          <w:fldChar w:fldCharType="separate"/>
        </w:r>
        <w:r w:rsidR="00DE684E">
          <w:rPr>
            <w:noProof/>
            <w:webHidden/>
          </w:rPr>
          <w:t>6</w:t>
        </w:r>
        <w:r w:rsidR="00DE684E">
          <w:rPr>
            <w:noProof/>
            <w:webHidden/>
          </w:rPr>
          <w:fldChar w:fldCharType="end"/>
        </w:r>
      </w:hyperlink>
    </w:p>
    <w:p w14:paraId="494F69CA" w14:textId="0E85C0CA" w:rsidR="00DE684E" w:rsidRDefault="00D518B1">
      <w:pPr>
        <w:pStyle w:val="TOC2"/>
        <w:rPr>
          <w:rFonts w:asciiTheme="minorHAnsi" w:eastAsiaTheme="minorEastAsia" w:hAnsiTheme="minorHAnsi"/>
          <w:noProof/>
          <w:lang w:eastAsia="en-AU"/>
        </w:rPr>
      </w:pPr>
      <w:hyperlink w:anchor="_Toc89417888" w:history="1">
        <w:r w:rsidR="00DE684E" w:rsidRPr="00BD19E2">
          <w:rPr>
            <w:rStyle w:val="Hyperlink"/>
            <w:noProof/>
          </w:rPr>
          <w:t>6.4.</w:t>
        </w:r>
        <w:r w:rsidR="00DE684E">
          <w:rPr>
            <w:rFonts w:asciiTheme="minorHAnsi" w:eastAsiaTheme="minorEastAsia" w:hAnsiTheme="minorHAnsi"/>
            <w:noProof/>
            <w:lang w:eastAsia="en-AU"/>
          </w:rPr>
          <w:tab/>
        </w:r>
        <w:r w:rsidR="00DE684E" w:rsidRPr="00BD19E2">
          <w:rPr>
            <w:rStyle w:val="Hyperlink"/>
            <w:noProof/>
          </w:rPr>
          <w:t>Pulse checks</w:t>
        </w:r>
        <w:r w:rsidR="00DE684E">
          <w:rPr>
            <w:noProof/>
            <w:webHidden/>
          </w:rPr>
          <w:tab/>
        </w:r>
        <w:r w:rsidR="00DE684E">
          <w:rPr>
            <w:noProof/>
            <w:webHidden/>
          </w:rPr>
          <w:fldChar w:fldCharType="begin"/>
        </w:r>
        <w:r w:rsidR="00DE684E">
          <w:rPr>
            <w:noProof/>
            <w:webHidden/>
          </w:rPr>
          <w:instrText xml:space="preserve"> PAGEREF _Toc89417888 \h </w:instrText>
        </w:r>
        <w:r w:rsidR="00DE684E">
          <w:rPr>
            <w:noProof/>
            <w:webHidden/>
          </w:rPr>
        </w:r>
        <w:r w:rsidR="00DE684E">
          <w:rPr>
            <w:noProof/>
            <w:webHidden/>
          </w:rPr>
          <w:fldChar w:fldCharType="separate"/>
        </w:r>
        <w:r w:rsidR="00DE684E">
          <w:rPr>
            <w:noProof/>
            <w:webHidden/>
          </w:rPr>
          <w:t>6</w:t>
        </w:r>
        <w:r w:rsidR="00DE684E">
          <w:rPr>
            <w:noProof/>
            <w:webHidden/>
          </w:rPr>
          <w:fldChar w:fldCharType="end"/>
        </w:r>
      </w:hyperlink>
    </w:p>
    <w:p w14:paraId="069A44D3" w14:textId="0B35FCC3" w:rsidR="00DE684E" w:rsidRDefault="00D518B1">
      <w:pPr>
        <w:pStyle w:val="TOC2"/>
        <w:rPr>
          <w:rFonts w:asciiTheme="minorHAnsi" w:eastAsiaTheme="minorEastAsia" w:hAnsiTheme="minorHAnsi"/>
          <w:noProof/>
          <w:lang w:eastAsia="en-AU"/>
        </w:rPr>
      </w:pPr>
      <w:hyperlink w:anchor="_Toc89417889" w:history="1">
        <w:r w:rsidR="00DE684E" w:rsidRPr="00BD19E2">
          <w:rPr>
            <w:rStyle w:val="Hyperlink"/>
            <w:noProof/>
          </w:rPr>
          <w:t>6.5.</w:t>
        </w:r>
        <w:r w:rsidR="00DE684E">
          <w:rPr>
            <w:rFonts w:asciiTheme="minorHAnsi" w:eastAsiaTheme="minorEastAsia" w:hAnsiTheme="minorHAnsi"/>
            <w:noProof/>
            <w:lang w:eastAsia="en-AU"/>
          </w:rPr>
          <w:tab/>
        </w:r>
        <w:r w:rsidR="00DE684E" w:rsidRPr="00BD19E2">
          <w:rPr>
            <w:rStyle w:val="Hyperlink"/>
            <w:noProof/>
          </w:rPr>
          <w:t>Record keeping and reporting requirements</w:t>
        </w:r>
        <w:r w:rsidR="00DE684E">
          <w:rPr>
            <w:noProof/>
            <w:webHidden/>
          </w:rPr>
          <w:tab/>
        </w:r>
        <w:r w:rsidR="00DE684E">
          <w:rPr>
            <w:noProof/>
            <w:webHidden/>
          </w:rPr>
          <w:fldChar w:fldCharType="begin"/>
        </w:r>
        <w:r w:rsidR="00DE684E">
          <w:rPr>
            <w:noProof/>
            <w:webHidden/>
          </w:rPr>
          <w:instrText xml:space="preserve"> PAGEREF _Toc89417889 \h </w:instrText>
        </w:r>
        <w:r w:rsidR="00DE684E">
          <w:rPr>
            <w:noProof/>
            <w:webHidden/>
          </w:rPr>
        </w:r>
        <w:r w:rsidR="00DE684E">
          <w:rPr>
            <w:noProof/>
            <w:webHidden/>
          </w:rPr>
          <w:fldChar w:fldCharType="separate"/>
        </w:r>
        <w:r w:rsidR="00DE684E">
          <w:rPr>
            <w:noProof/>
            <w:webHidden/>
          </w:rPr>
          <w:t>6</w:t>
        </w:r>
        <w:r w:rsidR="00DE684E">
          <w:rPr>
            <w:noProof/>
            <w:webHidden/>
          </w:rPr>
          <w:fldChar w:fldCharType="end"/>
        </w:r>
      </w:hyperlink>
    </w:p>
    <w:p w14:paraId="674F0F58" w14:textId="17AA69DB" w:rsidR="00DE684E" w:rsidRDefault="00D518B1">
      <w:pPr>
        <w:pStyle w:val="TOC2"/>
        <w:rPr>
          <w:rFonts w:asciiTheme="minorHAnsi" w:eastAsiaTheme="minorEastAsia" w:hAnsiTheme="minorHAnsi"/>
          <w:noProof/>
          <w:lang w:eastAsia="en-AU"/>
        </w:rPr>
      </w:pPr>
      <w:hyperlink w:anchor="_Toc89417890" w:history="1">
        <w:r w:rsidR="00DE684E" w:rsidRPr="00BD19E2">
          <w:rPr>
            <w:rStyle w:val="Hyperlink"/>
            <w:noProof/>
          </w:rPr>
          <w:t>6.6.</w:t>
        </w:r>
        <w:r w:rsidR="00DE684E">
          <w:rPr>
            <w:rFonts w:asciiTheme="minorHAnsi" w:eastAsiaTheme="minorEastAsia" w:hAnsiTheme="minorHAnsi"/>
            <w:noProof/>
            <w:lang w:eastAsia="en-AU"/>
          </w:rPr>
          <w:tab/>
        </w:r>
        <w:r w:rsidR="00DE684E" w:rsidRPr="00BD19E2">
          <w:rPr>
            <w:rStyle w:val="Hyperlink"/>
            <w:noProof/>
          </w:rPr>
          <w:t>Review performance</w:t>
        </w:r>
        <w:r w:rsidR="00DE684E">
          <w:rPr>
            <w:noProof/>
            <w:webHidden/>
          </w:rPr>
          <w:tab/>
        </w:r>
        <w:r w:rsidR="00DE684E">
          <w:rPr>
            <w:noProof/>
            <w:webHidden/>
          </w:rPr>
          <w:fldChar w:fldCharType="begin"/>
        </w:r>
        <w:r w:rsidR="00DE684E">
          <w:rPr>
            <w:noProof/>
            <w:webHidden/>
          </w:rPr>
          <w:instrText xml:space="preserve"> PAGEREF _Toc89417890 \h </w:instrText>
        </w:r>
        <w:r w:rsidR="00DE684E">
          <w:rPr>
            <w:noProof/>
            <w:webHidden/>
          </w:rPr>
        </w:r>
        <w:r w:rsidR="00DE684E">
          <w:rPr>
            <w:noProof/>
            <w:webHidden/>
          </w:rPr>
          <w:fldChar w:fldCharType="separate"/>
        </w:r>
        <w:r w:rsidR="00DE684E">
          <w:rPr>
            <w:noProof/>
            <w:webHidden/>
          </w:rPr>
          <w:t>7</w:t>
        </w:r>
        <w:r w:rsidR="00DE684E">
          <w:rPr>
            <w:noProof/>
            <w:webHidden/>
          </w:rPr>
          <w:fldChar w:fldCharType="end"/>
        </w:r>
      </w:hyperlink>
    </w:p>
    <w:p w14:paraId="5F0C81C0" w14:textId="1B3896D9" w:rsidR="00DE684E" w:rsidRDefault="00D518B1">
      <w:pPr>
        <w:pStyle w:val="TOC2"/>
        <w:rPr>
          <w:rFonts w:asciiTheme="minorHAnsi" w:eastAsiaTheme="minorEastAsia" w:hAnsiTheme="minorHAnsi"/>
          <w:noProof/>
          <w:lang w:eastAsia="en-AU"/>
        </w:rPr>
      </w:pPr>
      <w:hyperlink w:anchor="_Toc89417891" w:history="1">
        <w:r w:rsidR="00DE684E" w:rsidRPr="00BD19E2">
          <w:rPr>
            <w:rStyle w:val="Hyperlink"/>
            <w:noProof/>
          </w:rPr>
          <w:t>6.7.</w:t>
        </w:r>
        <w:r w:rsidR="00DE684E">
          <w:rPr>
            <w:rFonts w:asciiTheme="minorHAnsi" w:eastAsiaTheme="minorEastAsia" w:hAnsiTheme="minorHAnsi"/>
            <w:noProof/>
            <w:lang w:eastAsia="en-AU"/>
          </w:rPr>
          <w:tab/>
        </w:r>
        <w:r w:rsidR="00DE684E" w:rsidRPr="00BD19E2">
          <w:rPr>
            <w:rStyle w:val="Hyperlink"/>
            <w:noProof/>
          </w:rPr>
          <w:t>Information sharing</w:t>
        </w:r>
        <w:r w:rsidR="00DE684E">
          <w:rPr>
            <w:noProof/>
            <w:webHidden/>
          </w:rPr>
          <w:tab/>
        </w:r>
        <w:r w:rsidR="00DE684E">
          <w:rPr>
            <w:noProof/>
            <w:webHidden/>
          </w:rPr>
          <w:fldChar w:fldCharType="begin"/>
        </w:r>
        <w:r w:rsidR="00DE684E">
          <w:rPr>
            <w:noProof/>
            <w:webHidden/>
          </w:rPr>
          <w:instrText xml:space="preserve"> PAGEREF _Toc89417891 \h </w:instrText>
        </w:r>
        <w:r w:rsidR="00DE684E">
          <w:rPr>
            <w:noProof/>
            <w:webHidden/>
          </w:rPr>
        </w:r>
        <w:r w:rsidR="00DE684E">
          <w:rPr>
            <w:noProof/>
            <w:webHidden/>
          </w:rPr>
          <w:fldChar w:fldCharType="separate"/>
        </w:r>
        <w:r w:rsidR="00DE684E">
          <w:rPr>
            <w:noProof/>
            <w:webHidden/>
          </w:rPr>
          <w:t>7</w:t>
        </w:r>
        <w:r w:rsidR="00DE684E">
          <w:rPr>
            <w:noProof/>
            <w:webHidden/>
          </w:rPr>
          <w:fldChar w:fldCharType="end"/>
        </w:r>
      </w:hyperlink>
    </w:p>
    <w:p w14:paraId="7DDA9A55" w14:textId="388289BA" w:rsidR="00DE684E" w:rsidRDefault="00D518B1">
      <w:pPr>
        <w:pStyle w:val="TOC2"/>
        <w:rPr>
          <w:rFonts w:asciiTheme="minorHAnsi" w:eastAsiaTheme="minorEastAsia" w:hAnsiTheme="minorHAnsi"/>
          <w:noProof/>
          <w:lang w:eastAsia="en-AU"/>
        </w:rPr>
      </w:pPr>
      <w:hyperlink w:anchor="_Toc89417892" w:history="1">
        <w:r w:rsidR="00DE684E" w:rsidRPr="00BD19E2">
          <w:rPr>
            <w:rStyle w:val="Hyperlink"/>
            <w:noProof/>
          </w:rPr>
          <w:t>6.8.</w:t>
        </w:r>
        <w:r w:rsidR="00DE684E">
          <w:rPr>
            <w:rFonts w:asciiTheme="minorHAnsi" w:eastAsiaTheme="minorEastAsia" w:hAnsiTheme="minorHAnsi"/>
            <w:noProof/>
            <w:lang w:eastAsia="en-AU"/>
          </w:rPr>
          <w:tab/>
        </w:r>
        <w:r w:rsidR="00DE684E" w:rsidRPr="00BD19E2">
          <w:rPr>
            <w:rStyle w:val="Hyperlink"/>
            <w:noProof/>
          </w:rPr>
          <w:t>Oversight</w:t>
        </w:r>
        <w:r w:rsidR="00DE684E">
          <w:rPr>
            <w:noProof/>
            <w:webHidden/>
          </w:rPr>
          <w:tab/>
        </w:r>
        <w:r w:rsidR="00DE684E">
          <w:rPr>
            <w:noProof/>
            <w:webHidden/>
          </w:rPr>
          <w:fldChar w:fldCharType="begin"/>
        </w:r>
        <w:r w:rsidR="00DE684E">
          <w:rPr>
            <w:noProof/>
            <w:webHidden/>
          </w:rPr>
          <w:instrText xml:space="preserve"> PAGEREF _Toc89417892 \h </w:instrText>
        </w:r>
        <w:r w:rsidR="00DE684E">
          <w:rPr>
            <w:noProof/>
            <w:webHidden/>
          </w:rPr>
        </w:r>
        <w:r w:rsidR="00DE684E">
          <w:rPr>
            <w:noProof/>
            <w:webHidden/>
          </w:rPr>
          <w:fldChar w:fldCharType="separate"/>
        </w:r>
        <w:r w:rsidR="00DE684E">
          <w:rPr>
            <w:noProof/>
            <w:webHidden/>
          </w:rPr>
          <w:t>7</w:t>
        </w:r>
        <w:r w:rsidR="00DE684E">
          <w:rPr>
            <w:noProof/>
            <w:webHidden/>
          </w:rPr>
          <w:fldChar w:fldCharType="end"/>
        </w:r>
      </w:hyperlink>
    </w:p>
    <w:p w14:paraId="465FAB2F" w14:textId="0DE20963" w:rsidR="00DE684E" w:rsidRDefault="00D518B1">
      <w:pPr>
        <w:pStyle w:val="TOC2"/>
        <w:rPr>
          <w:rFonts w:asciiTheme="minorHAnsi" w:eastAsiaTheme="minorEastAsia" w:hAnsiTheme="minorHAnsi"/>
          <w:noProof/>
          <w:lang w:eastAsia="en-AU"/>
        </w:rPr>
      </w:pPr>
      <w:hyperlink w:anchor="_Toc89417893" w:history="1">
        <w:r w:rsidR="00DE684E" w:rsidRPr="00BD19E2">
          <w:rPr>
            <w:rStyle w:val="Hyperlink"/>
            <w:noProof/>
          </w:rPr>
          <w:t>6.9.</w:t>
        </w:r>
        <w:r w:rsidR="00DE684E">
          <w:rPr>
            <w:rFonts w:asciiTheme="minorHAnsi" w:eastAsiaTheme="minorEastAsia" w:hAnsiTheme="minorHAnsi"/>
            <w:noProof/>
            <w:lang w:eastAsia="en-AU"/>
          </w:rPr>
          <w:tab/>
        </w:r>
        <w:r w:rsidR="00DE684E" w:rsidRPr="00BD19E2">
          <w:rPr>
            <w:rStyle w:val="Hyperlink"/>
            <w:noProof/>
          </w:rPr>
          <w:t>Communication Plan</w:t>
        </w:r>
        <w:r w:rsidR="00DE684E">
          <w:rPr>
            <w:noProof/>
            <w:webHidden/>
          </w:rPr>
          <w:tab/>
        </w:r>
        <w:r w:rsidR="00DE684E">
          <w:rPr>
            <w:noProof/>
            <w:webHidden/>
          </w:rPr>
          <w:fldChar w:fldCharType="begin"/>
        </w:r>
        <w:r w:rsidR="00DE684E">
          <w:rPr>
            <w:noProof/>
            <w:webHidden/>
          </w:rPr>
          <w:instrText xml:space="preserve"> PAGEREF _Toc89417893 \h </w:instrText>
        </w:r>
        <w:r w:rsidR="00DE684E">
          <w:rPr>
            <w:noProof/>
            <w:webHidden/>
          </w:rPr>
        </w:r>
        <w:r w:rsidR="00DE684E">
          <w:rPr>
            <w:noProof/>
            <w:webHidden/>
          </w:rPr>
          <w:fldChar w:fldCharType="separate"/>
        </w:r>
        <w:r w:rsidR="00DE684E">
          <w:rPr>
            <w:noProof/>
            <w:webHidden/>
          </w:rPr>
          <w:t>7</w:t>
        </w:r>
        <w:r w:rsidR="00DE684E">
          <w:rPr>
            <w:noProof/>
            <w:webHidden/>
          </w:rPr>
          <w:fldChar w:fldCharType="end"/>
        </w:r>
      </w:hyperlink>
    </w:p>
    <w:p w14:paraId="5F371119" w14:textId="5B0FF7B2" w:rsidR="00DE684E" w:rsidRDefault="00D518B1">
      <w:pPr>
        <w:pStyle w:val="TOC1"/>
        <w:rPr>
          <w:rFonts w:asciiTheme="minorHAnsi" w:eastAsiaTheme="minorEastAsia" w:hAnsiTheme="minorHAnsi"/>
          <w:b w:val="0"/>
          <w:noProof/>
          <w:lang w:eastAsia="en-AU"/>
        </w:rPr>
      </w:pPr>
      <w:hyperlink w:anchor="_Toc89417894" w:history="1">
        <w:r w:rsidR="00DE684E" w:rsidRPr="00BD19E2">
          <w:rPr>
            <w:rStyle w:val="Hyperlink"/>
            <w:noProof/>
          </w:rPr>
          <w:t>7.</w:t>
        </w:r>
        <w:r w:rsidR="00DE684E">
          <w:rPr>
            <w:rFonts w:asciiTheme="minorHAnsi" w:eastAsiaTheme="minorEastAsia" w:hAnsiTheme="minorHAnsi"/>
            <w:b w:val="0"/>
            <w:noProof/>
            <w:lang w:eastAsia="en-AU"/>
          </w:rPr>
          <w:tab/>
        </w:r>
        <w:r w:rsidR="00DE684E" w:rsidRPr="00BD19E2">
          <w:rPr>
            <w:rStyle w:val="Hyperlink"/>
            <w:noProof/>
          </w:rPr>
          <w:t>More Information</w:t>
        </w:r>
        <w:r w:rsidR="00DE684E">
          <w:rPr>
            <w:noProof/>
            <w:webHidden/>
          </w:rPr>
          <w:tab/>
        </w:r>
        <w:r w:rsidR="00DE684E">
          <w:rPr>
            <w:noProof/>
            <w:webHidden/>
          </w:rPr>
          <w:fldChar w:fldCharType="begin"/>
        </w:r>
        <w:r w:rsidR="00DE684E">
          <w:rPr>
            <w:noProof/>
            <w:webHidden/>
          </w:rPr>
          <w:instrText xml:space="preserve"> PAGEREF _Toc89417894 \h </w:instrText>
        </w:r>
        <w:r w:rsidR="00DE684E">
          <w:rPr>
            <w:noProof/>
            <w:webHidden/>
          </w:rPr>
        </w:r>
        <w:r w:rsidR="00DE684E">
          <w:rPr>
            <w:noProof/>
            <w:webHidden/>
          </w:rPr>
          <w:fldChar w:fldCharType="separate"/>
        </w:r>
        <w:r w:rsidR="00DE684E">
          <w:rPr>
            <w:noProof/>
            <w:webHidden/>
          </w:rPr>
          <w:t>7</w:t>
        </w:r>
        <w:r w:rsidR="00DE684E">
          <w:rPr>
            <w:noProof/>
            <w:webHidden/>
          </w:rPr>
          <w:fldChar w:fldCharType="end"/>
        </w:r>
      </w:hyperlink>
    </w:p>
    <w:p w14:paraId="5E97E2EB" w14:textId="68BC74AB" w:rsidR="00DE684E" w:rsidRDefault="00D518B1">
      <w:pPr>
        <w:pStyle w:val="TOC1"/>
        <w:rPr>
          <w:rFonts w:asciiTheme="minorHAnsi" w:eastAsiaTheme="minorEastAsia" w:hAnsiTheme="minorHAnsi"/>
          <w:b w:val="0"/>
          <w:noProof/>
          <w:lang w:eastAsia="en-AU"/>
        </w:rPr>
      </w:pPr>
      <w:hyperlink w:anchor="_Toc89417895" w:history="1">
        <w:r w:rsidR="00DE684E" w:rsidRPr="00BD19E2">
          <w:rPr>
            <w:rStyle w:val="Hyperlink"/>
            <w:noProof/>
          </w:rPr>
          <w:t>8.</w:t>
        </w:r>
        <w:r w:rsidR="00DE684E">
          <w:rPr>
            <w:rFonts w:asciiTheme="minorHAnsi" w:eastAsiaTheme="minorEastAsia" w:hAnsiTheme="minorHAnsi"/>
            <w:b w:val="0"/>
            <w:noProof/>
            <w:lang w:eastAsia="en-AU"/>
          </w:rPr>
          <w:tab/>
        </w:r>
        <w:r w:rsidR="00DE684E" w:rsidRPr="00BD19E2">
          <w:rPr>
            <w:rStyle w:val="Hyperlink"/>
            <w:noProof/>
          </w:rPr>
          <w:t>Our Commitment</w:t>
        </w:r>
        <w:r w:rsidR="00DE684E">
          <w:rPr>
            <w:noProof/>
            <w:webHidden/>
          </w:rPr>
          <w:tab/>
        </w:r>
        <w:r w:rsidR="00DE684E">
          <w:rPr>
            <w:noProof/>
            <w:webHidden/>
          </w:rPr>
          <w:fldChar w:fldCharType="begin"/>
        </w:r>
        <w:r w:rsidR="00DE684E">
          <w:rPr>
            <w:noProof/>
            <w:webHidden/>
          </w:rPr>
          <w:instrText xml:space="preserve"> PAGEREF _Toc89417895 \h </w:instrText>
        </w:r>
        <w:r w:rsidR="00DE684E">
          <w:rPr>
            <w:noProof/>
            <w:webHidden/>
          </w:rPr>
        </w:r>
        <w:r w:rsidR="00DE684E">
          <w:rPr>
            <w:noProof/>
            <w:webHidden/>
          </w:rPr>
          <w:fldChar w:fldCharType="separate"/>
        </w:r>
        <w:r w:rsidR="00DE684E">
          <w:rPr>
            <w:noProof/>
            <w:webHidden/>
          </w:rPr>
          <w:t>8</w:t>
        </w:r>
        <w:r w:rsidR="00DE684E">
          <w:rPr>
            <w:noProof/>
            <w:webHidden/>
          </w:rPr>
          <w:fldChar w:fldCharType="end"/>
        </w:r>
      </w:hyperlink>
    </w:p>
    <w:p w14:paraId="7F0A7A39" w14:textId="03E92E5C" w:rsidR="00F1736B" w:rsidRPr="00F1736B" w:rsidRDefault="00327A83" w:rsidP="0041222F">
      <w:pPr>
        <w:pStyle w:val="TOC1"/>
      </w:pPr>
      <w:r>
        <w:fldChar w:fldCharType="end"/>
      </w:r>
    </w:p>
    <w:p w14:paraId="4FFFCC93" w14:textId="77777777" w:rsidR="00E33F95" w:rsidRDefault="00E33F95" w:rsidP="00BA6B34">
      <w:pPr>
        <w:sectPr w:rsidR="00E33F95" w:rsidSect="00DE6964">
          <w:headerReference w:type="even" r:id="rId16"/>
          <w:headerReference w:type="default" r:id="rId17"/>
          <w:footerReference w:type="even" r:id="rId18"/>
          <w:footerReference w:type="default" r:id="rId19"/>
          <w:headerReference w:type="first" r:id="rId20"/>
          <w:pgSz w:w="11906" w:h="16838"/>
          <w:pgMar w:top="1134" w:right="1134" w:bottom="1701" w:left="1418" w:header="709" w:footer="459" w:gutter="0"/>
          <w:cols w:space="708"/>
          <w:docGrid w:linePitch="360"/>
        </w:sectPr>
      </w:pPr>
    </w:p>
    <w:p w14:paraId="23580496" w14:textId="77777777" w:rsidR="00723F20" w:rsidRDefault="00723F20" w:rsidP="00723F20">
      <w:pPr>
        <w:pStyle w:val="Heading1"/>
      </w:pPr>
      <w:bookmarkStart w:id="0" w:name="_Toc89417867"/>
      <w:bookmarkStart w:id="1" w:name="_Hlk514754168"/>
      <w:r>
        <w:lastRenderedPageBreak/>
        <w:t xml:space="preserve">Using </w:t>
      </w:r>
      <w:r w:rsidR="00E70BE2">
        <w:t>t</w:t>
      </w:r>
      <w:r>
        <w:t>his Template</w:t>
      </w:r>
      <w:bookmarkEnd w:id="0"/>
    </w:p>
    <w:p w14:paraId="02B4B887" w14:textId="77777777" w:rsidR="00723F20" w:rsidRPr="00E54CC5" w:rsidRDefault="00500A35" w:rsidP="00500A35">
      <w:pPr>
        <w:pStyle w:val="Heading2"/>
      </w:pPr>
      <w:bookmarkStart w:id="2" w:name="_Toc89417868"/>
      <w:r w:rsidRPr="00E54CC5">
        <w:t>Purpose</w:t>
      </w:r>
      <w:bookmarkEnd w:id="2"/>
    </w:p>
    <w:p w14:paraId="6A17B1D6" w14:textId="076E0B1C" w:rsidR="0012672C" w:rsidRPr="0051232B" w:rsidRDefault="0012672C" w:rsidP="0051232B">
      <w:pPr>
        <w:rPr>
          <w:color w:val="892890"/>
        </w:rPr>
      </w:pPr>
      <w:r w:rsidRPr="0051232B">
        <w:rPr>
          <w:color w:val="892890"/>
        </w:rPr>
        <w:t xml:space="preserve">This Network Agreement is a template that you and your network may choose to use. It is particularly recommended for complicated and complex types of </w:t>
      </w:r>
      <w:r w:rsidR="005D4AFA">
        <w:rPr>
          <w:color w:val="892890"/>
        </w:rPr>
        <w:t>shared</w:t>
      </w:r>
      <w:r w:rsidRPr="0051232B">
        <w:rPr>
          <w:color w:val="892890"/>
        </w:rPr>
        <w:t xml:space="preserve"> risks.</w:t>
      </w:r>
    </w:p>
    <w:p w14:paraId="2A0E51B0" w14:textId="15AD294F" w:rsidR="0012672C" w:rsidRPr="0051232B" w:rsidRDefault="0012672C" w:rsidP="0051232B">
      <w:pPr>
        <w:rPr>
          <w:color w:val="892890"/>
        </w:rPr>
      </w:pPr>
      <w:r w:rsidRPr="0051232B">
        <w:rPr>
          <w:color w:val="892890"/>
        </w:rPr>
        <w:t xml:space="preserve">It helps you define, identify and document important information about the </w:t>
      </w:r>
      <w:r w:rsidR="005D4AFA">
        <w:rPr>
          <w:color w:val="892890"/>
        </w:rPr>
        <w:t>shared</w:t>
      </w:r>
      <w:r w:rsidRPr="0051232B">
        <w:rPr>
          <w:color w:val="892890"/>
        </w:rPr>
        <w:t xml:space="preserve"> risk, the indicative budget allocated to deal with the risk, </w:t>
      </w:r>
      <w:proofErr w:type="gramStart"/>
      <w:r w:rsidRPr="0051232B">
        <w:rPr>
          <w:color w:val="892890"/>
        </w:rPr>
        <w:t>roles</w:t>
      </w:r>
      <w:proofErr w:type="gramEnd"/>
      <w:r w:rsidRPr="0051232B">
        <w:rPr>
          <w:color w:val="892890"/>
        </w:rPr>
        <w:t xml:space="preserve"> and responsibilities, how you will monitor and govern the risk and the ways you will work together with other agencies and organisations.</w:t>
      </w:r>
    </w:p>
    <w:p w14:paraId="0260897C" w14:textId="77777777" w:rsidR="0012672C" w:rsidRPr="0051232B" w:rsidRDefault="0012672C" w:rsidP="0051232B">
      <w:pPr>
        <w:rPr>
          <w:color w:val="892890"/>
        </w:rPr>
      </w:pPr>
      <w:r w:rsidRPr="0051232B">
        <w:rPr>
          <w:color w:val="892890"/>
        </w:rPr>
        <w:t>Importantly, it also includes a sign off page to obtain written commitment from the relevant parties.</w:t>
      </w:r>
    </w:p>
    <w:p w14:paraId="4C870488" w14:textId="77777777" w:rsidR="00723F20" w:rsidRDefault="00723F20" w:rsidP="00723F20">
      <w:pPr>
        <w:pStyle w:val="Heading1"/>
      </w:pPr>
      <w:r>
        <w:br w:type="page"/>
      </w:r>
    </w:p>
    <w:p w14:paraId="72C5AEDF" w14:textId="77777777" w:rsidR="001628CF" w:rsidRDefault="001628CF" w:rsidP="00322514">
      <w:pPr>
        <w:pStyle w:val="Heading1numbered"/>
      </w:pPr>
      <w:bookmarkStart w:id="3" w:name="_Toc89417869"/>
      <w:r>
        <w:lastRenderedPageBreak/>
        <w:t>Scope</w:t>
      </w:r>
      <w:bookmarkEnd w:id="3"/>
    </w:p>
    <w:p w14:paraId="24D28D36" w14:textId="77777777" w:rsidR="001628CF" w:rsidRDefault="003E1D38" w:rsidP="00E54CC5">
      <w:r>
        <w:t>&lt;</w:t>
      </w:r>
      <w:r w:rsidRPr="008438D8">
        <w:t>Introduction</w:t>
      </w:r>
      <w:r>
        <w:t>&gt;</w:t>
      </w:r>
    </w:p>
    <w:p w14:paraId="3C800F2F" w14:textId="77777777" w:rsidR="00E54CC5" w:rsidRPr="00E54CC5" w:rsidRDefault="00E54CC5" w:rsidP="00E54CC5"/>
    <w:p w14:paraId="17D34B41" w14:textId="77777777" w:rsidR="00F674FF" w:rsidRPr="00C1786D" w:rsidRDefault="00F674FF" w:rsidP="00F674FF">
      <w:pPr>
        <w:pStyle w:val="Heading2numbered"/>
      </w:pPr>
      <w:bookmarkStart w:id="4" w:name="_Toc89417870"/>
      <w:bookmarkStart w:id="5" w:name="_Hlk525043571"/>
      <w:r>
        <w:t>Purpose</w:t>
      </w:r>
      <w:bookmarkEnd w:id="4"/>
    </w:p>
    <w:p w14:paraId="1FFAB38A" w14:textId="77777777" w:rsidR="00F674FF" w:rsidRDefault="009A4748" w:rsidP="00E54CC5">
      <w:r w:rsidRPr="00E54CC5">
        <w:t>&lt;Purpose of this agreement</w:t>
      </w:r>
      <w:r w:rsidR="00F674FF" w:rsidRPr="00E54CC5">
        <w:t>&gt;</w:t>
      </w:r>
    </w:p>
    <w:p w14:paraId="6FC66E13" w14:textId="77777777" w:rsidR="00E54CC5" w:rsidRPr="00E54CC5" w:rsidRDefault="00E54CC5" w:rsidP="00E54CC5"/>
    <w:p w14:paraId="2A79D0E8" w14:textId="77777777" w:rsidR="001628CF" w:rsidRPr="00C1786D" w:rsidRDefault="003A59CB" w:rsidP="005758A4">
      <w:pPr>
        <w:pStyle w:val="Heading2numbered"/>
      </w:pPr>
      <w:bookmarkStart w:id="6" w:name="_Toc89417871"/>
      <w:r>
        <w:t>Lead a</w:t>
      </w:r>
      <w:r w:rsidR="00FF358C">
        <w:t>gency</w:t>
      </w:r>
      <w:bookmarkEnd w:id="6"/>
    </w:p>
    <w:p w14:paraId="1E500D74" w14:textId="77777777" w:rsidR="001628CF" w:rsidRPr="00E54CC5" w:rsidRDefault="003E1D38" w:rsidP="00E54CC5">
      <w:r w:rsidRPr="00E54CC5">
        <w:t>&lt;</w:t>
      </w:r>
      <w:r w:rsidR="00FF358C" w:rsidRPr="00E54CC5">
        <w:t>Lead Agency</w:t>
      </w:r>
      <w:r w:rsidR="00D40069" w:rsidRPr="00E54CC5">
        <w:t xml:space="preserve"> </w:t>
      </w:r>
      <w:r w:rsidRPr="00E54CC5">
        <w:t>&gt;</w:t>
      </w:r>
    </w:p>
    <w:bookmarkEnd w:id="5"/>
    <w:p w14:paraId="0020E553" w14:textId="77777777" w:rsidR="001628CF" w:rsidRDefault="001628CF" w:rsidP="001628CF"/>
    <w:p w14:paraId="090A4DE3" w14:textId="77777777" w:rsidR="005758A4" w:rsidRPr="00271B5C" w:rsidRDefault="005758A4" w:rsidP="005758A4">
      <w:pPr>
        <w:pStyle w:val="Heading2numbered"/>
      </w:pPr>
      <w:bookmarkStart w:id="7" w:name="_Toc89417872"/>
      <w:r w:rsidRPr="00271B5C">
        <w:t xml:space="preserve">Statement </w:t>
      </w:r>
      <w:r w:rsidR="003A59CB">
        <w:t xml:space="preserve">of </w:t>
      </w:r>
      <w:r w:rsidR="00290AF1">
        <w:t>n</w:t>
      </w:r>
      <w:r w:rsidR="003A59CB">
        <w:t>etwork m</w:t>
      </w:r>
      <w:r w:rsidR="008438D8">
        <w:t>ission</w:t>
      </w:r>
      <w:bookmarkEnd w:id="7"/>
    </w:p>
    <w:p w14:paraId="6B5AC1CC" w14:textId="77777777" w:rsidR="005758A4" w:rsidRDefault="008438D8" w:rsidP="00C4452F">
      <w:r w:rsidRPr="00C4452F">
        <w:t>&lt;</w:t>
      </w:r>
      <w:r w:rsidR="005758A4" w:rsidRPr="00C4452F">
        <w:t>A short statement, preferably one or two sentences which explain</w:t>
      </w:r>
      <w:r w:rsidRPr="00C4452F">
        <w:t>s</w:t>
      </w:r>
      <w:r w:rsidR="005758A4" w:rsidRPr="00C4452F">
        <w:t xml:space="preserve"> the </w:t>
      </w:r>
      <w:r w:rsidRPr="00C4452F">
        <w:t>mission of the network&gt;</w:t>
      </w:r>
    </w:p>
    <w:p w14:paraId="13C9B081" w14:textId="77777777" w:rsidR="00C4452F" w:rsidRPr="00C4452F" w:rsidRDefault="00C4452F" w:rsidP="00C4452F"/>
    <w:p w14:paraId="3B8503BB" w14:textId="77777777" w:rsidR="005758A4" w:rsidRPr="00271B5C" w:rsidRDefault="003A59CB" w:rsidP="005758A4">
      <w:pPr>
        <w:pStyle w:val="Heading2numbered"/>
      </w:pPr>
      <w:bookmarkStart w:id="8" w:name="_Toc89417873"/>
      <w:r>
        <w:t>Problem s</w:t>
      </w:r>
      <w:r w:rsidR="005758A4" w:rsidRPr="00271B5C">
        <w:t>tatement</w:t>
      </w:r>
      <w:bookmarkEnd w:id="8"/>
      <w:r w:rsidR="005758A4" w:rsidRPr="00271B5C">
        <w:t xml:space="preserve"> </w:t>
      </w:r>
    </w:p>
    <w:p w14:paraId="78ECDF9E" w14:textId="77777777" w:rsidR="005758A4" w:rsidRDefault="008438D8" w:rsidP="00C4452F">
      <w:r w:rsidRPr="00C4452F">
        <w:t>&lt;</w:t>
      </w:r>
      <w:r w:rsidR="005758A4" w:rsidRPr="00C4452F">
        <w:t>Defines the problem in 2 or 3 paragraphs and explains simply what</w:t>
      </w:r>
      <w:r w:rsidRPr="00C4452F">
        <w:t xml:space="preserve"> areas are affected and how the problem is </w:t>
      </w:r>
      <w:r w:rsidR="005758A4" w:rsidRPr="00C4452F">
        <w:t>evidenced.</w:t>
      </w:r>
      <w:r w:rsidRPr="00C4452F">
        <w:t xml:space="preserve">  This may be articulated in a report</w:t>
      </w:r>
      <w:r w:rsidR="00355E7B" w:rsidRPr="00C4452F">
        <w:t>.</w:t>
      </w:r>
      <w:r w:rsidRPr="00C4452F">
        <w:t>&gt;</w:t>
      </w:r>
    </w:p>
    <w:p w14:paraId="324BA390" w14:textId="77777777" w:rsidR="00C4452F" w:rsidRPr="00C4452F" w:rsidRDefault="00C4452F" w:rsidP="00C4452F"/>
    <w:p w14:paraId="1ACEAC33" w14:textId="77777777" w:rsidR="005758A4" w:rsidRPr="00271B5C" w:rsidRDefault="003A59CB" w:rsidP="005758A4">
      <w:pPr>
        <w:pStyle w:val="Heading2numbered"/>
      </w:pPr>
      <w:bookmarkStart w:id="9" w:name="_Toc89417874"/>
      <w:r>
        <w:t>Specific issues to be a</w:t>
      </w:r>
      <w:r w:rsidR="005758A4" w:rsidRPr="00271B5C">
        <w:t>ddressed</w:t>
      </w:r>
      <w:bookmarkEnd w:id="9"/>
      <w:r w:rsidR="005758A4" w:rsidRPr="00271B5C">
        <w:t xml:space="preserve"> </w:t>
      </w:r>
    </w:p>
    <w:p w14:paraId="05B0CEB0" w14:textId="77777777" w:rsidR="009A4748" w:rsidRPr="00C4452F" w:rsidRDefault="005758A4" w:rsidP="00FB6FAA">
      <w:pPr>
        <w:pStyle w:val="ListBullet"/>
      </w:pPr>
      <w:r w:rsidRPr="00C4452F">
        <w:t xml:space="preserve">This section is important because </w:t>
      </w:r>
      <w:r w:rsidR="00355E7B" w:rsidRPr="00C4452F">
        <w:t xml:space="preserve">it represents the work </w:t>
      </w:r>
      <w:r w:rsidRPr="00C4452F">
        <w:t xml:space="preserve">which will be </w:t>
      </w:r>
      <w:proofErr w:type="gramStart"/>
      <w:r w:rsidRPr="00C4452F">
        <w:t>ac</w:t>
      </w:r>
      <w:r w:rsidR="00355E7B" w:rsidRPr="00C4452F">
        <w:t>tually undertaken</w:t>
      </w:r>
      <w:proofErr w:type="gramEnd"/>
      <w:r w:rsidR="00355E7B" w:rsidRPr="00C4452F">
        <w:t xml:space="preserve"> by the agencies in the network.  </w:t>
      </w:r>
      <w:r w:rsidR="009A4748" w:rsidRPr="00C4452F">
        <w:t>In preparing this list:</w:t>
      </w:r>
    </w:p>
    <w:p w14:paraId="6AF5E537" w14:textId="77777777" w:rsidR="009A4748" w:rsidRPr="00C4452F" w:rsidRDefault="009A4748" w:rsidP="00FB6FAA">
      <w:pPr>
        <w:pStyle w:val="ListBullet"/>
      </w:pPr>
      <w:r w:rsidRPr="00C4452F">
        <w:t>C</w:t>
      </w:r>
      <w:r w:rsidR="005758A4" w:rsidRPr="00C4452F">
        <w:t>larity is essential</w:t>
      </w:r>
      <w:r w:rsidR="00355E7B" w:rsidRPr="00C4452F">
        <w:t xml:space="preserve"> to provide focus and direction </w:t>
      </w:r>
      <w:r w:rsidR="005758A4" w:rsidRPr="00C4452F">
        <w:t xml:space="preserve">for the team/s. </w:t>
      </w:r>
    </w:p>
    <w:p w14:paraId="7667606B" w14:textId="77777777" w:rsidR="005758A4" w:rsidRDefault="005758A4" w:rsidP="00FB6FAA">
      <w:pPr>
        <w:pStyle w:val="ListBullet"/>
      </w:pPr>
      <w:r w:rsidRPr="00C4452F">
        <w:t>Be specific.</w:t>
      </w:r>
    </w:p>
    <w:p w14:paraId="76EAE95F" w14:textId="77777777" w:rsidR="00C4452F" w:rsidRPr="00C4452F" w:rsidRDefault="00C4452F" w:rsidP="00C4452F"/>
    <w:p w14:paraId="2D07CF22" w14:textId="77777777" w:rsidR="00434F19" w:rsidRDefault="003A59CB" w:rsidP="00434F19">
      <w:pPr>
        <w:pStyle w:val="Heading2numbered"/>
      </w:pPr>
      <w:bookmarkStart w:id="10" w:name="_Toc89417875"/>
      <w:r>
        <w:t>Indicative b</w:t>
      </w:r>
      <w:r w:rsidR="00434F19" w:rsidRPr="00271B5C">
        <w:t>udget</w:t>
      </w:r>
      <w:bookmarkEnd w:id="10"/>
    </w:p>
    <w:p w14:paraId="1FA21B4D" w14:textId="77777777" w:rsidR="00434F19" w:rsidRPr="00C4452F" w:rsidRDefault="009A4748" w:rsidP="00C4452F">
      <w:r w:rsidRPr="00C4452F">
        <w:t>&lt;</w:t>
      </w:r>
      <w:r w:rsidR="00434F19" w:rsidRPr="00C4452F">
        <w:t>What is the breakdown of the indicative budget?</w:t>
      </w:r>
      <w:r w:rsidRPr="00C4452F">
        <w:t>&gt;</w:t>
      </w:r>
    </w:p>
    <w:p w14:paraId="28FE2B8C" w14:textId="77777777" w:rsidR="005758A4" w:rsidRDefault="005A3B0D" w:rsidP="00714A45">
      <w:pPr>
        <w:pStyle w:val="Heading2numbered"/>
      </w:pPr>
      <w:bookmarkStart w:id="11" w:name="_Toc89417876"/>
      <w:r>
        <w:t>Proposed o</w:t>
      </w:r>
      <w:r w:rsidR="005758A4">
        <w:t>utcomes</w:t>
      </w:r>
      <w:bookmarkEnd w:id="11"/>
    </w:p>
    <w:p w14:paraId="39D953C8" w14:textId="77777777" w:rsidR="00C4452F" w:rsidRDefault="00C4452F" w:rsidP="00C4452F"/>
    <w:tbl>
      <w:tblPr>
        <w:tblStyle w:val="VMIABasicTable"/>
        <w:tblW w:w="4858" w:type="pct"/>
        <w:tblInd w:w="-3" w:type="dxa"/>
        <w:tblLook w:val="04A0" w:firstRow="1" w:lastRow="0" w:firstColumn="1" w:lastColumn="0" w:noHBand="0" w:noVBand="1"/>
      </w:tblPr>
      <w:tblGrid>
        <w:gridCol w:w="579"/>
        <w:gridCol w:w="8504"/>
      </w:tblGrid>
      <w:tr w:rsidR="00C4452F" w:rsidRPr="00E54CC5" w14:paraId="1D5BDFB8" w14:textId="77777777" w:rsidTr="00C4452F">
        <w:trPr>
          <w:cnfStyle w:val="100000000000" w:firstRow="1" w:lastRow="0" w:firstColumn="0" w:lastColumn="0" w:oddVBand="0" w:evenVBand="0" w:oddHBand="0" w:evenHBand="0" w:firstRowFirstColumn="0" w:firstRowLastColumn="0" w:lastRowFirstColumn="0" w:lastRowLastColumn="0"/>
        </w:trPr>
        <w:tc>
          <w:tcPr>
            <w:tcW w:w="579" w:type="dxa"/>
            <w:tcBorders>
              <w:bottom w:val="single" w:sz="2" w:space="0" w:color="646464" w:themeColor="background2" w:themeShade="80"/>
            </w:tcBorders>
            <w:shd w:val="clear" w:color="auto" w:fill="892890"/>
          </w:tcPr>
          <w:p w14:paraId="616FE2CA" w14:textId="77777777" w:rsidR="00C4452F" w:rsidRPr="00E54CC5" w:rsidRDefault="00C4452F" w:rsidP="006E4F68">
            <w:pPr>
              <w:pStyle w:val="TableHeadingWhite"/>
              <w:rPr>
                <w:b/>
                <w:sz w:val="22"/>
                <w:szCs w:val="22"/>
              </w:rPr>
            </w:pPr>
            <w:r>
              <w:rPr>
                <w:b/>
                <w:sz w:val="22"/>
                <w:szCs w:val="22"/>
              </w:rPr>
              <w:t>#</w:t>
            </w:r>
          </w:p>
        </w:tc>
        <w:tc>
          <w:tcPr>
            <w:tcW w:w="8504" w:type="dxa"/>
            <w:tcBorders>
              <w:bottom w:val="single" w:sz="2" w:space="0" w:color="646464" w:themeColor="background2" w:themeShade="80"/>
            </w:tcBorders>
            <w:shd w:val="clear" w:color="auto" w:fill="892890"/>
          </w:tcPr>
          <w:p w14:paraId="1C5C55FF" w14:textId="77777777" w:rsidR="00C4452F" w:rsidRPr="00C4452F" w:rsidRDefault="00C4452F" w:rsidP="006E4F68">
            <w:pPr>
              <w:pStyle w:val="TableHeadingWhite"/>
              <w:rPr>
                <w:szCs w:val="22"/>
              </w:rPr>
            </w:pPr>
            <w:r w:rsidRPr="00E54CC5">
              <w:rPr>
                <w:b/>
                <w:sz w:val="22"/>
                <w:szCs w:val="22"/>
              </w:rPr>
              <w:t>Description</w:t>
            </w:r>
          </w:p>
        </w:tc>
      </w:tr>
      <w:tr w:rsidR="00C4452F" w14:paraId="6F8802ED" w14:textId="77777777" w:rsidTr="00D149C1">
        <w:tc>
          <w:tcPr>
            <w:tcW w:w="579" w:type="dxa"/>
            <w:tcBorders>
              <w:left w:val="nil"/>
              <w:bottom w:val="single" w:sz="4" w:space="0" w:color="892890"/>
              <w:right w:val="nil"/>
            </w:tcBorders>
          </w:tcPr>
          <w:p w14:paraId="68A265A4" w14:textId="77777777" w:rsidR="00C4452F" w:rsidRDefault="00C4452F" w:rsidP="006E4F68">
            <w:pPr>
              <w:jc w:val="center"/>
            </w:pPr>
          </w:p>
        </w:tc>
        <w:tc>
          <w:tcPr>
            <w:tcW w:w="8504" w:type="dxa"/>
            <w:tcBorders>
              <w:left w:val="nil"/>
              <w:bottom w:val="single" w:sz="4" w:space="0" w:color="892890"/>
              <w:right w:val="nil"/>
            </w:tcBorders>
            <w:shd w:val="clear" w:color="auto" w:fill="auto"/>
          </w:tcPr>
          <w:p w14:paraId="39222F94" w14:textId="77777777" w:rsidR="00C4452F" w:rsidRDefault="00C4452F" w:rsidP="006E4F68"/>
        </w:tc>
      </w:tr>
      <w:tr w:rsidR="00C4452F" w14:paraId="7832984B" w14:textId="77777777" w:rsidTr="00D149C1">
        <w:tc>
          <w:tcPr>
            <w:tcW w:w="579" w:type="dxa"/>
            <w:tcBorders>
              <w:top w:val="single" w:sz="4" w:space="0" w:color="892890"/>
              <w:left w:val="nil"/>
              <w:bottom w:val="single" w:sz="4" w:space="0" w:color="892890"/>
              <w:right w:val="nil"/>
            </w:tcBorders>
          </w:tcPr>
          <w:p w14:paraId="4FE526D9" w14:textId="77777777" w:rsidR="00C4452F" w:rsidRDefault="00C4452F" w:rsidP="006E4F68">
            <w:pPr>
              <w:jc w:val="center"/>
            </w:pPr>
          </w:p>
        </w:tc>
        <w:tc>
          <w:tcPr>
            <w:tcW w:w="8504" w:type="dxa"/>
            <w:tcBorders>
              <w:top w:val="single" w:sz="4" w:space="0" w:color="892890"/>
              <w:left w:val="nil"/>
              <w:bottom w:val="single" w:sz="4" w:space="0" w:color="892890"/>
              <w:right w:val="nil"/>
            </w:tcBorders>
            <w:shd w:val="clear" w:color="auto" w:fill="auto"/>
          </w:tcPr>
          <w:p w14:paraId="25102A46" w14:textId="77777777" w:rsidR="00C4452F" w:rsidRDefault="00C4452F" w:rsidP="006E4F68"/>
        </w:tc>
      </w:tr>
      <w:tr w:rsidR="00C4452F" w14:paraId="1BE9EF2F" w14:textId="77777777" w:rsidTr="00D149C1">
        <w:tc>
          <w:tcPr>
            <w:tcW w:w="579" w:type="dxa"/>
            <w:tcBorders>
              <w:top w:val="single" w:sz="4" w:space="0" w:color="892890"/>
              <w:left w:val="nil"/>
              <w:bottom w:val="single" w:sz="4" w:space="0" w:color="892890"/>
              <w:right w:val="nil"/>
            </w:tcBorders>
          </w:tcPr>
          <w:p w14:paraId="48095F6B" w14:textId="77777777" w:rsidR="00C4452F" w:rsidRDefault="00C4452F" w:rsidP="006E4F68">
            <w:pPr>
              <w:jc w:val="center"/>
            </w:pPr>
          </w:p>
        </w:tc>
        <w:tc>
          <w:tcPr>
            <w:tcW w:w="8504" w:type="dxa"/>
            <w:tcBorders>
              <w:top w:val="single" w:sz="4" w:space="0" w:color="892890"/>
              <w:left w:val="nil"/>
              <w:bottom w:val="single" w:sz="4" w:space="0" w:color="892890"/>
              <w:right w:val="nil"/>
            </w:tcBorders>
            <w:shd w:val="clear" w:color="auto" w:fill="auto"/>
          </w:tcPr>
          <w:p w14:paraId="2A9E748C" w14:textId="77777777" w:rsidR="00C4452F" w:rsidRDefault="00C4452F" w:rsidP="006E4F68"/>
        </w:tc>
      </w:tr>
    </w:tbl>
    <w:p w14:paraId="7889AD1F" w14:textId="77777777" w:rsidR="00C4452F" w:rsidRDefault="00C4452F" w:rsidP="00C4452F"/>
    <w:p w14:paraId="54C3704D" w14:textId="77777777" w:rsidR="001628CF" w:rsidRDefault="007C3FB3" w:rsidP="00322514">
      <w:pPr>
        <w:pStyle w:val="Heading1numbered"/>
      </w:pPr>
      <w:bookmarkStart w:id="12" w:name="_Toc89417877"/>
      <w:bookmarkStart w:id="13" w:name="_Toc514753693"/>
      <w:bookmarkEnd w:id="1"/>
      <w:r>
        <w:lastRenderedPageBreak/>
        <w:t>Risk I</w:t>
      </w:r>
      <w:r w:rsidR="001628CF">
        <w:t>dentification</w:t>
      </w:r>
      <w:bookmarkEnd w:id="12"/>
    </w:p>
    <w:p w14:paraId="68B8257E" w14:textId="77777777" w:rsidR="001628CF" w:rsidRDefault="00355E7B" w:rsidP="00C4452F">
      <w:r w:rsidRPr="00C4452F">
        <w:t>&lt;Articulate any risk identification that has occurred already&gt;</w:t>
      </w:r>
    </w:p>
    <w:p w14:paraId="7B8345B6" w14:textId="77777777" w:rsidR="00C4452F" w:rsidRPr="00C4452F" w:rsidRDefault="00C4452F" w:rsidP="00C4452F"/>
    <w:p w14:paraId="76164961" w14:textId="77777777" w:rsidR="001628CF" w:rsidRDefault="00FB5D22" w:rsidP="00322514">
      <w:pPr>
        <w:pStyle w:val="Heading1numbered"/>
      </w:pPr>
      <w:bookmarkStart w:id="14" w:name="_Toc89417878"/>
      <w:r>
        <w:t>Emerging</w:t>
      </w:r>
      <w:r w:rsidR="00504199">
        <w:t xml:space="preserve"> </w:t>
      </w:r>
      <w:r w:rsidR="007C3FB3">
        <w:t>R</w:t>
      </w:r>
      <w:r w:rsidR="00504199">
        <w:t>isks</w:t>
      </w:r>
      <w:bookmarkEnd w:id="14"/>
    </w:p>
    <w:p w14:paraId="500A0E97" w14:textId="77777777" w:rsidR="00355E7B" w:rsidRDefault="00355E7B" w:rsidP="00C4452F">
      <w:r w:rsidRPr="00C4452F">
        <w:t>&lt;Articulate any</w:t>
      </w:r>
      <w:r w:rsidR="009A4748" w:rsidRPr="00C4452F">
        <w:t xml:space="preserve"> new</w:t>
      </w:r>
      <w:r w:rsidRPr="00C4452F">
        <w:t xml:space="preserve"> risk</w:t>
      </w:r>
      <w:r w:rsidR="009A4748" w:rsidRPr="00C4452F">
        <w:t>s that have been identified</w:t>
      </w:r>
      <w:r w:rsidRPr="00C4452F">
        <w:t>&gt;</w:t>
      </w:r>
    </w:p>
    <w:p w14:paraId="2CDE968A" w14:textId="77777777" w:rsidR="00C4452F" w:rsidRPr="00C4452F" w:rsidRDefault="00C4452F" w:rsidP="00C4452F"/>
    <w:p w14:paraId="7242043F" w14:textId="77777777" w:rsidR="003A59CB" w:rsidRDefault="005758A4" w:rsidP="003A59CB">
      <w:pPr>
        <w:pStyle w:val="Heading1numbered"/>
      </w:pPr>
      <w:bookmarkStart w:id="15" w:name="_Toc89417879"/>
      <w:r>
        <w:t>Deliverables</w:t>
      </w:r>
      <w:bookmarkEnd w:id="15"/>
    </w:p>
    <w:tbl>
      <w:tblPr>
        <w:tblStyle w:val="VMIABasicTable"/>
        <w:tblW w:w="5000" w:type="pct"/>
        <w:tblInd w:w="-3" w:type="dxa"/>
        <w:tblLook w:val="04A0" w:firstRow="1" w:lastRow="0" w:firstColumn="1" w:lastColumn="0" w:noHBand="0" w:noVBand="1"/>
      </w:tblPr>
      <w:tblGrid>
        <w:gridCol w:w="1985"/>
        <w:gridCol w:w="142"/>
        <w:gridCol w:w="3685"/>
        <w:gridCol w:w="2268"/>
        <w:gridCol w:w="1268"/>
      </w:tblGrid>
      <w:tr w:rsidR="00E54CC5" w:rsidRPr="00E54CC5" w14:paraId="6B38A5F4" w14:textId="77777777" w:rsidTr="00E54CC5">
        <w:trPr>
          <w:cnfStyle w:val="100000000000" w:firstRow="1" w:lastRow="0" w:firstColumn="0" w:lastColumn="0" w:oddVBand="0" w:evenVBand="0" w:oddHBand="0" w:evenHBand="0" w:firstRowFirstColumn="0" w:firstRowLastColumn="0" w:lastRowFirstColumn="0" w:lastRowLastColumn="0"/>
        </w:trPr>
        <w:tc>
          <w:tcPr>
            <w:tcW w:w="2127" w:type="dxa"/>
            <w:gridSpan w:val="2"/>
            <w:tcBorders>
              <w:bottom w:val="single" w:sz="2" w:space="0" w:color="646464" w:themeColor="background2" w:themeShade="80"/>
            </w:tcBorders>
            <w:shd w:val="clear" w:color="auto" w:fill="892890"/>
          </w:tcPr>
          <w:p w14:paraId="69A9D61A" w14:textId="77777777" w:rsidR="00E54CC5" w:rsidRPr="00E54CC5" w:rsidRDefault="00E54CC5" w:rsidP="00E54CC5">
            <w:pPr>
              <w:pStyle w:val="TableHeadingWhite"/>
              <w:rPr>
                <w:b/>
                <w:sz w:val="22"/>
                <w:szCs w:val="22"/>
              </w:rPr>
            </w:pPr>
            <w:r w:rsidRPr="00E54CC5">
              <w:rPr>
                <w:b/>
                <w:sz w:val="22"/>
                <w:szCs w:val="22"/>
              </w:rPr>
              <w:t>Deliverable name</w:t>
            </w:r>
          </w:p>
        </w:tc>
        <w:tc>
          <w:tcPr>
            <w:tcW w:w="3685" w:type="dxa"/>
            <w:tcBorders>
              <w:bottom w:val="single" w:sz="2" w:space="0" w:color="646464" w:themeColor="background2" w:themeShade="80"/>
            </w:tcBorders>
            <w:shd w:val="clear" w:color="auto" w:fill="892890"/>
          </w:tcPr>
          <w:p w14:paraId="33878EF8" w14:textId="77777777" w:rsidR="00E54CC5" w:rsidRPr="00E54CC5" w:rsidRDefault="00E54CC5" w:rsidP="00E54CC5">
            <w:pPr>
              <w:pStyle w:val="TableHeadingWhite"/>
              <w:rPr>
                <w:b/>
                <w:sz w:val="22"/>
                <w:szCs w:val="22"/>
              </w:rPr>
            </w:pPr>
            <w:r w:rsidRPr="00E54CC5">
              <w:rPr>
                <w:b/>
                <w:sz w:val="22"/>
                <w:szCs w:val="22"/>
              </w:rPr>
              <w:t>Description</w:t>
            </w:r>
          </w:p>
        </w:tc>
        <w:tc>
          <w:tcPr>
            <w:tcW w:w="2268" w:type="dxa"/>
            <w:tcBorders>
              <w:bottom w:val="single" w:sz="2" w:space="0" w:color="646464" w:themeColor="background2" w:themeShade="80"/>
            </w:tcBorders>
            <w:shd w:val="clear" w:color="auto" w:fill="892890"/>
          </w:tcPr>
          <w:p w14:paraId="72848CAB" w14:textId="77777777" w:rsidR="00E54CC5" w:rsidRPr="00E54CC5" w:rsidRDefault="00E54CC5" w:rsidP="00E54CC5">
            <w:pPr>
              <w:pStyle w:val="TableHeadingWhite"/>
              <w:rPr>
                <w:b/>
                <w:sz w:val="22"/>
                <w:szCs w:val="22"/>
              </w:rPr>
            </w:pPr>
            <w:r w:rsidRPr="00E54CC5">
              <w:rPr>
                <w:b/>
                <w:sz w:val="22"/>
                <w:szCs w:val="22"/>
              </w:rPr>
              <w:t>Who</w:t>
            </w:r>
          </w:p>
        </w:tc>
        <w:tc>
          <w:tcPr>
            <w:tcW w:w="1268" w:type="dxa"/>
            <w:tcBorders>
              <w:bottom w:val="single" w:sz="2" w:space="0" w:color="646464" w:themeColor="background2" w:themeShade="80"/>
            </w:tcBorders>
            <w:shd w:val="clear" w:color="auto" w:fill="892890"/>
          </w:tcPr>
          <w:p w14:paraId="62156E63" w14:textId="77777777" w:rsidR="00E54CC5" w:rsidRPr="00E54CC5" w:rsidRDefault="00E54CC5" w:rsidP="00E54CC5">
            <w:pPr>
              <w:pStyle w:val="TableHeadingWhite"/>
              <w:rPr>
                <w:b/>
                <w:sz w:val="22"/>
                <w:szCs w:val="22"/>
              </w:rPr>
            </w:pPr>
            <w:r w:rsidRPr="00E54CC5">
              <w:rPr>
                <w:b/>
                <w:sz w:val="22"/>
                <w:szCs w:val="22"/>
              </w:rPr>
              <w:t>When</w:t>
            </w:r>
          </w:p>
        </w:tc>
      </w:tr>
      <w:tr w:rsidR="00E54CC5" w14:paraId="39AA8C4A" w14:textId="77777777" w:rsidTr="00D149C1">
        <w:tc>
          <w:tcPr>
            <w:tcW w:w="1985" w:type="dxa"/>
            <w:tcBorders>
              <w:left w:val="nil"/>
              <w:bottom w:val="single" w:sz="4" w:space="0" w:color="892890"/>
              <w:right w:val="nil"/>
            </w:tcBorders>
          </w:tcPr>
          <w:p w14:paraId="7743613F" w14:textId="77777777" w:rsidR="00E54CC5" w:rsidRDefault="00E54CC5" w:rsidP="006E4F68">
            <w:pPr>
              <w:jc w:val="center"/>
            </w:pPr>
          </w:p>
        </w:tc>
        <w:tc>
          <w:tcPr>
            <w:tcW w:w="3827" w:type="dxa"/>
            <w:gridSpan w:val="2"/>
            <w:tcBorders>
              <w:left w:val="nil"/>
              <w:bottom w:val="single" w:sz="4" w:space="0" w:color="892890"/>
              <w:right w:val="nil"/>
            </w:tcBorders>
            <w:shd w:val="clear" w:color="auto" w:fill="auto"/>
          </w:tcPr>
          <w:p w14:paraId="6EF6A565" w14:textId="77777777" w:rsidR="00E54CC5" w:rsidRDefault="00E54CC5" w:rsidP="006E4F68"/>
        </w:tc>
        <w:tc>
          <w:tcPr>
            <w:tcW w:w="2268" w:type="dxa"/>
            <w:tcBorders>
              <w:left w:val="nil"/>
              <w:bottom w:val="single" w:sz="4" w:space="0" w:color="892890"/>
              <w:right w:val="single" w:sz="4" w:space="0" w:color="892890"/>
            </w:tcBorders>
            <w:shd w:val="clear" w:color="auto" w:fill="auto"/>
          </w:tcPr>
          <w:p w14:paraId="0734091C" w14:textId="77777777" w:rsidR="00E54CC5" w:rsidRDefault="00E54CC5" w:rsidP="006E4F68"/>
        </w:tc>
        <w:tc>
          <w:tcPr>
            <w:tcW w:w="1268" w:type="dxa"/>
            <w:tcBorders>
              <w:left w:val="single" w:sz="4" w:space="0" w:color="892890"/>
              <w:bottom w:val="single" w:sz="4" w:space="0" w:color="892890"/>
              <w:right w:val="nil"/>
            </w:tcBorders>
            <w:shd w:val="clear" w:color="auto" w:fill="auto"/>
          </w:tcPr>
          <w:p w14:paraId="724E1C8F" w14:textId="77777777" w:rsidR="00E54CC5" w:rsidRDefault="00E54CC5" w:rsidP="006E4F68"/>
        </w:tc>
      </w:tr>
      <w:tr w:rsidR="00E54CC5" w14:paraId="725EA427" w14:textId="77777777" w:rsidTr="00D149C1">
        <w:tc>
          <w:tcPr>
            <w:tcW w:w="1985" w:type="dxa"/>
            <w:tcBorders>
              <w:top w:val="single" w:sz="4" w:space="0" w:color="892890"/>
              <w:left w:val="nil"/>
              <w:bottom w:val="single" w:sz="4" w:space="0" w:color="892890"/>
              <w:right w:val="nil"/>
            </w:tcBorders>
          </w:tcPr>
          <w:p w14:paraId="5ED4D3EA" w14:textId="77777777" w:rsidR="00E54CC5" w:rsidRDefault="00E54CC5" w:rsidP="006E4F68">
            <w:pPr>
              <w:jc w:val="center"/>
            </w:pPr>
          </w:p>
        </w:tc>
        <w:tc>
          <w:tcPr>
            <w:tcW w:w="3827" w:type="dxa"/>
            <w:gridSpan w:val="2"/>
            <w:tcBorders>
              <w:top w:val="single" w:sz="4" w:space="0" w:color="892890"/>
              <w:left w:val="nil"/>
              <w:bottom w:val="single" w:sz="4" w:space="0" w:color="892890"/>
              <w:right w:val="nil"/>
            </w:tcBorders>
            <w:shd w:val="clear" w:color="auto" w:fill="auto"/>
          </w:tcPr>
          <w:p w14:paraId="25D29A77" w14:textId="77777777" w:rsidR="00E54CC5" w:rsidRDefault="00E54CC5" w:rsidP="006E4F68"/>
        </w:tc>
        <w:tc>
          <w:tcPr>
            <w:tcW w:w="2268" w:type="dxa"/>
            <w:tcBorders>
              <w:top w:val="single" w:sz="4" w:space="0" w:color="892890"/>
              <w:left w:val="nil"/>
              <w:bottom w:val="single" w:sz="4" w:space="0" w:color="892890"/>
              <w:right w:val="single" w:sz="4" w:space="0" w:color="892890"/>
            </w:tcBorders>
            <w:shd w:val="clear" w:color="auto" w:fill="auto"/>
          </w:tcPr>
          <w:p w14:paraId="1B7C94A2" w14:textId="77777777" w:rsidR="00E54CC5" w:rsidRDefault="00E54CC5" w:rsidP="006E4F68"/>
        </w:tc>
        <w:tc>
          <w:tcPr>
            <w:tcW w:w="1268" w:type="dxa"/>
            <w:tcBorders>
              <w:top w:val="single" w:sz="4" w:space="0" w:color="892890"/>
              <w:left w:val="single" w:sz="4" w:space="0" w:color="892890"/>
              <w:bottom w:val="single" w:sz="4" w:space="0" w:color="892890"/>
              <w:right w:val="nil"/>
            </w:tcBorders>
            <w:shd w:val="clear" w:color="auto" w:fill="auto"/>
          </w:tcPr>
          <w:p w14:paraId="155ED6AF" w14:textId="77777777" w:rsidR="00E54CC5" w:rsidRDefault="00E54CC5" w:rsidP="006E4F68"/>
        </w:tc>
      </w:tr>
      <w:tr w:rsidR="00E54CC5" w14:paraId="564C7120" w14:textId="77777777" w:rsidTr="00D149C1">
        <w:tc>
          <w:tcPr>
            <w:tcW w:w="1985" w:type="dxa"/>
            <w:tcBorders>
              <w:top w:val="single" w:sz="4" w:space="0" w:color="892890"/>
              <w:left w:val="nil"/>
              <w:bottom w:val="single" w:sz="4" w:space="0" w:color="892890"/>
              <w:right w:val="nil"/>
            </w:tcBorders>
          </w:tcPr>
          <w:p w14:paraId="33CC6F4B" w14:textId="77777777" w:rsidR="00E54CC5" w:rsidRDefault="00E54CC5" w:rsidP="006E4F68">
            <w:pPr>
              <w:jc w:val="center"/>
            </w:pPr>
          </w:p>
        </w:tc>
        <w:tc>
          <w:tcPr>
            <w:tcW w:w="3827" w:type="dxa"/>
            <w:gridSpan w:val="2"/>
            <w:tcBorders>
              <w:top w:val="single" w:sz="4" w:space="0" w:color="892890"/>
              <w:left w:val="nil"/>
              <w:bottom w:val="single" w:sz="4" w:space="0" w:color="892890"/>
              <w:right w:val="nil"/>
            </w:tcBorders>
            <w:shd w:val="clear" w:color="auto" w:fill="auto"/>
          </w:tcPr>
          <w:p w14:paraId="44D6654A" w14:textId="77777777" w:rsidR="00E54CC5" w:rsidRDefault="00E54CC5" w:rsidP="006E4F68"/>
        </w:tc>
        <w:tc>
          <w:tcPr>
            <w:tcW w:w="2268" w:type="dxa"/>
            <w:tcBorders>
              <w:top w:val="single" w:sz="4" w:space="0" w:color="892890"/>
              <w:left w:val="nil"/>
              <w:bottom w:val="single" w:sz="4" w:space="0" w:color="892890"/>
              <w:right w:val="single" w:sz="4" w:space="0" w:color="892890"/>
            </w:tcBorders>
            <w:shd w:val="clear" w:color="auto" w:fill="auto"/>
          </w:tcPr>
          <w:p w14:paraId="6FF8A7F0" w14:textId="77777777" w:rsidR="00E54CC5" w:rsidRDefault="00E54CC5" w:rsidP="006E4F68"/>
        </w:tc>
        <w:tc>
          <w:tcPr>
            <w:tcW w:w="1268" w:type="dxa"/>
            <w:tcBorders>
              <w:top w:val="single" w:sz="4" w:space="0" w:color="892890"/>
              <w:left w:val="single" w:sz="4" w:space="0" w:color="892890"/>
              <w:bottom w:val="single" w:sz="4" w:space="0" w:color="892890"/>
              <w:right w:val="nil"/>
            </w:tcBorders>
            <w:shd w:val="clear" w:color="auto" w:fill="auto"/>
          </w:tcPr>
          <w:p w14:paraId="314F9D25" w14:textId="77777777" w:rsidR="00E54CC5" w:rsidRDefault="00E54CC5" w:rsidP="006E4F68"/>
        </w:tc>
      </w:tr>
    </w:tbl>
    <w:p w14:paraId="4D9CCCEA" w14:textId="77777777" w:rsidR="005758A4" w:rsidRDefault="005758A4" w:rsidP="005758A4">
      <w:pPr>
        <w:pStyle w:val="Heading1numbered"/>
      </w:pPr>
      <w:bookmarkStart w:id="16" w:name="_Toc89417880"/>
      <w:r>
        <w:t>People</w:t>
      </w:r>
      <w:r w:rsidRPr="00271B5C">
        <w:t xml:space="preserve"> </w:t>
      </w:r>
      <w:r>
        <w:t xml:space="preserve">and </w:t>
      </w:r>
      <w:r w:rsidR="007C3FB3">
        <w:t>O</w:t>
      </w:r>
      <w:r>
        <w:t xml:space="preserve">ther </w:t>
      </w:r>
      <w:r w:rsidR="007C3FB3">
        <w:t>R</w:t>
      </w:r>
      <w:r>
        <w:t>esources</w:t>
      </w:r>
      <w:bookmarkEnd w:id="16"/>
    </w:p>
    <w:p w14:paraId="136E0341" w14:textId="77777777" w:rsidR="00844E2E" w:rsidRDefault="003A59CB" w:rsidP="00844E2E">
      <w:pPr>
        <w:pStyle w:val="Heading2numbered"/>
      </w:pPr>
      <w:bookmarkStart w:id="17" w:name="_Toc89417881"/>
      <w:r>
        <w:t>General responsibilities of m</w:t>
      </w:r>
      <w:r w:rsidR="00844E2E">
        <w:t>embers</w:t>
      </w:r>
      <w:bookmarkEnd w:id="17"/>
    </w:p>
    <w:p w14:paraId="7E7F8AB5" w14:textId="77777777" w:rsidR="00844E2E" w:rsidRPr="00844E2E" w:rsidRDefault="00844E2E" w:rsidP="00E54CC5">
      <w:pPr>
        <w:pStyle w:val="ListBullet"/>
      </w:pPr>
      <w:r w:rsidRPr="00844E2E">
        <w:t xml:space="preserve">While </w:t>
      </w:r>
      <w:r>
        <w:t>members</w:t>
      </w:r>
      <w:r w:rsidRPr="00844E2E">
        <w:t xml:space="preserve"> represent their agency, each also has a responsibility to act from a whole of government perspective so that the arrangement can produce the best results for government</w:t>
      </w:r>
      <w:r w:rsidR="0012672C">
        <w:t xml:space="preserve"> and the community</w:t>
      </w:r>
    </w:p>
    <w:p w14:paraId="7DF9477F" w14:textId="77777777" w:rsidR="00844E2E" w:rsidRPr="00844E2E" w:rsidRDefault="00844E2E" w:rsidP="00E54CC5">
      <w:pPr>
        <w:pStyle w:val="ListBullet"/>
      </w:pPr>
      <w:r w:rsidRPr="00844E2E">
        <w:t xml:space="preserve">Seek effective outcomes in a constructive manner with members </w:t>
      </w:r>
    </w:p>
    <w:p w14:paraId="5F38DC2E" w14:textId="77777777" w:rsidR="00844E2E" w:rsidRPr="00844E2E" w:rsidRDefault="00844E2E" w:rsidP="00E54CC5">
      <w:pPr>
        <w:pStyle w:val="ListBullet"/>
      </w:pPr>
      <w:r w:rsidRPr="00844E2E">
        <w:t>Advise other members of any caveats or requirements constraining their involvement in the arrangement</w:t>
      </w:r>
    </w:p>
    <w:p w14:paraId="2363B318" w14:textId="77777777" w:rsidR="00844E2E" w:rsidRPr="00844E2E" w:rsidRDefault="00844E2E" w:rsidP="00E54CC5">
      <w:pPr>
        <w:pStyle w:val="ListBullet"/>
      </w:pPr>
      <w:r w:rsidRPr="00844E2E">
        <w:t xml:space="preserve">Follow up with the lead agency </w:t>
      </w:r>
      <w:r w:rsidR="00903F12">
        <w:t>regarding lead agency responsibilities</w:t>
      </w:r>
    </w:p>
    <w:p w14:paraId="42DA6627" w14:textId="77777777" w:rsidR="00844E2E" w:rsidRPr="00844E2E" w:rsidRDefault="00844E2E" w:rsidP="00E54CC5">
      <w:pPr>
        <w:pStyle w:val="ListBullet"/>
      </w:pPr>
      <w:r w:rsidRPr="00844E2E">
        <w:t>Follow up with their own agency if the responsibilities of their agency are not met</w:t>
      </w:r>
      <w:r w:rsidR="00903F12">
        <w:t xml:space="preserve"> and report back to the lead agency</w:t>
      </w:r>
    </w:p>
    <w:p w14:paraId="4F8DB61E" w14:textId="77777777" w:rsidR="00844E2E" w:rsidRPr="00844E2E" w:rsidRDefault="00844E2E" w:rsidP="00E54CC5">
      <w:pPr>
        <w:pStyle w:val="ListBullet"/>
      </w:pPr>
      <w:r w:rsidRPr="00844E2E">
        <w:t>Accept the confidentiality of the arrangements as outlined by the lead agency</w:t>
      </w:r>
    </w:p>
    <w:p w14:paraId="0A906F79" w14:textId="77777777" w:rsidR="00844E2E" w:rsidRPr="00844E2E" w:rsidRDefault="00844E2E" w:rsidP="00E54CC5">
      <w:pPr>
        <w:pStyle w:val="ListBullet"/>
      </w:pPr>
      <w:r w:rsidRPr="00844E2E">
        <w:t>Embrace collegiality as a behaviour crucial to public sector leadership</w:t>
      </w:r>
    </w:p>
    <w:p w14:paraId="62112EE0" w14:textId="77777777" w:rsidR="00714A45" w:rsidRDefault="00714A45">
      <w:pPr>
        <w:spacing w:line="240" w:lineRule="auto"/>
        <w:rPr>
          <w:rFonts w:eastAsiaTheme="majorEastAsia" w:cstheme="majorBidi"/>
          <w:b/>
          <w:color w:val="003366"/>
          <w:sz w:val="26"/>
          <w:szCs w:val="26"/>
          <w:highlight w:val="lightGray"/>
        </w:rPr>
      </w:pPr>
      <w:r>
        <w:rPr>
          <w:highlight w:val="lightGray"/>
        </w:rPr>
        <w:br w:type="page"/>
      </w:r>
    </w:p>
    <w:p w14:paraId="484030E0" w14:textId="77777777" w:rsidR="00C4452F" w:rsidRDefault="003A59CB" w:rsidP="00C4452F">
      <w:pPr>
        <w:pStyle w:val="Heading2numbered"/>
      </w:pPr>
      <w:bookmarkStart w:id="18" w:name="_Toc89417882"/>
      <w:r>
        <w:lastRenderedPageBreak/>
        <w:t>Specific r</w:t>
      </w:r>
      <w:r w:rsidR="00844E2E">
        <w:t>esponsibilities</w:t>
      </w:r>
      <w:bookmarkEnd w:id="18"/>
    </w:p>
    <w:tbl>
      <w:tblPr>
        <w:tblStyle w:val="VMIABasicTable"/>
        <w:tblW w:w="5000" w:type="pct"/>
        <w:tblInd w:w="-3" w:type="dxa"/>
        <w:tblLook w:val="04A0" w:firstRow="1" w:lastRow="0" w:firstColumn="1" w:lastColumn="0" w:noHBand="0" w:noVBand="1"/>
      </w:tblPr>
      <w:tblGrid>
        <w:gridCol w:w="1985"/>
        <w:gridCol w:w="142"/>
        <w:gridCol w:w="3685"/>
        <w:gridCol w:w="3536"/>
      </w:tblGrid>
      <w:tr w:rsidR="00C4452F" w:rsidRPr="00E54CC5" w14:paraId="3DBC61B9" w14:textId="77777777" w:rsidTr="005C3645">
        <w:trPr>
          <w:cnfStyle w:val="100000000000" w:firstRow="1" w:lastRow="0" w:firstColumn="0" w:lastColumn="0" w:oddVBand="0" w:evenVBand="0" w:oddHBand="0" w:evenHBand="0" w:firstRowFirstColumn="0" w:firstRowLastColumn="0" w:lastRowFirstColumn="0" w:lastRowLastColumn="0"/>
        </w:trPr>
        <w:tc>
          <w:tcPr>
            <w:tcW w:w="2127" w:type="dxa"/>
            <w:gridSpan w:val="2"/>
            <w:tcBorders>
              <w:bottom w:val="single" w:sz="2" w:space="0" w:color="646464" w:themeColor="background2" w:themeShade="80"/>
            </w:tcBorders>
            <w:shd w:val="clear" w:color="auto" w:fill="892890"/>
          </w:tcPr>
          <w:p w14:paraId="619FD19F" w14:textId="77777777" w:rsidR="00C4452F" w:rsidRPr="00E54CC5" w:rsidRDefault="00C4452F" w:rsidP="006E4F68">
            <w:pPr>
              <w:pStyle w:val="TableHeadingWhite"/>
              <w:rPr>
                <w:b/>
                <w:sz w:val="22"/>
                <w:szCs w:val="22"/>
              </w:rPr>
            </w:pPr>
            <w:r>
              <w:rPr>
                <w:b/>
                <w:sz w:val="22"/>
                <w:szCs w:val="22"/>
              </w:rPr>
              <w:t>Name/agency</w:t>
            </w:r>
          </w:p>
        </w:tc>
        <w:tc>
          <w:tcPr>
            <w:tcW w:w="3685" w:type="dxa"/>
            <w:tcBorders>
              <w:bottom w:val="single" w:sz="2" w:space="0" w:color="646464" w:themeColor="background2" w:themeShade="80"/>
            </w:tcBorders>
            <w:shd w:val="clear" w:color="auto" w:fill="892890"/>
          </w:tcPr>
          <w:p w14:paraId="4B39AF35" w14:textId="77777777" w:rsidR="00C4452F" w:rsidRPr="00E54CC5" w:rsidRDefault="00C4452F" w:rsidP="006E4F68">
            <w:pPr>
              <w:pStyle w:val="TableHeadingWhite"/>
              <w:rPr>
                <w:b/>
                <w:sz w:val="22"/>
                <w:szCs w:val="22"/>
              </w:rPr>
            </w:pPr>
            <w:r>
              <w:rPr>
                <w:b/>
                <w:sz w:val="22"/>
                <w:szCs w:val="22"/>
              </w:rPr>
              <w:t>Role</w:t>
            </w:r>
          </w:p>
        </w:tc>
        <w:tc>
          <w:tcPr>
            <w:tcW w:w="3536" w:type="dxa"/>
            <w:tcBorders>
              <w:bottom w:val="single" w:sz="2" w:space="0" w:color="646464" w:themeColor="background2" w:themeShade="80"/>
            </w:tcBorders>
            <w:shd w:val="clear" w:color="auto" w:fill="892890"/>
          </w:tcPr>
          <w:p w14:paraId="7F03540D" w14:textId="77777777" w:rsidR="00C4452F" w:rsidRPr="00C4452F" w:rsidRDefault="00C4452F" w:rsidP="006E4F68">
            <w:pPr>
              <w:pStyle w:val="TableHeadingWhite"/>
              <w:rPr>
                <w:szCs w:val="22"/>
              </w:rPr>
            </w:pPr>
            <w:r>
              <w:rPr>
                <w:b/>
                <w:sz w:val="22"/>
                <w:szCs w:val="22"/>
              </w:rPr>
              <w:t>Responsibility</w:t>
            </w:r>
          </w:p>
        </w:tc>
      </w:tr>
      <w:tr w:rsidR="00C4452F" w14:paraId="13626B81" w14:textId="77777777" w:rsidTr="00D149C1">
        <w:tc>
          <w:tcPr>
            <w:tcW w:w="1985" w:type="dxa"/>
            <w:tcBorders>
              <w:left w:val="nil"/>
              <w:bottom w:val="single" w:sz="4" w:space="0" w:color="892890"/>
              <w:right w:val="nil"/>
            </w:tcBorders>
          </w:tcPr>
          <w:p w14:paraId="7EFDB85D" w14:textId="77777777" w:rsidR="00C4452F" w:rsidRDefault="00C4452F" w:rsidP="006E4F68">
            <w:pPr>
              <w:jc w:val="center"/>
            </w:pPr>
          </w:p>
        </w:tc>
        <w:tc>
          <w:tcPr>
            <w:tcW w:w="3827" w:type="dxa"/>
            <w:gridSpan w:val="2"/>
            <w:tcBorders>
              <w:left w:val="nil"/>
              <w:bottom w:val="single" w:sz="4" w:space="0" w:color="892890"/>
              <w:right w:val="nil"/>
            </w:tcBorders>
            <w:shd w:val="clear" w:color="auto" w:fill="auto"/>
          </w:tcPr>
          <w:p w14:paraId="6696D6E5" w14:textId="77777777" w:rsidR="00C4452F" w:rsidRDefault="00C4452F" w:rsidP="006E4F68"/>
        </w:tc>
        <w:tc>
          <w:tcPr>
            <w:tcW w:w="3536" w:type="dxa"/>
            <w:tcBorders>
              <w:left w:val="nil"/>
              <w:bottom w:val="single" w:sz="4" w:space="0" w:color="892890"/>
              <w:right w:val="single" w:sz="4" w:space="0" w:color="892890"/>
            </w:tcBorders>
            <w:shd w:val="clear" w:color="auto" w:fill="auto"/>
          </w:tcPr>
          <w:p w14:paraId="43BF0CFF" w14:textId="77777777" w:rsidR="00C4452F" w:rsidRDefault="00C4452F" w:rsidP="006E4F68"/>
        </w:tc>
      </w:tr>
      <w:tr w:rsidR="00C4452F" w14:paraId="73690493" w14:textId="77777777" w:rsidTr="00D149C1">
        <w:tc>
          <w:tcPr>
            <w:tcW w:w="1985" w:type="dxa"/>
            <w:tcBorders>
              <w:top w:val="single" w:sz="4" w:space="0" w:color="892890"/>
              <w:left w:val="nil"/>
              <w:bottom w:val="single" w:sz="4" w:space="0" w:color="892890"/>
              <w:right w:val="nil"/>
            </w:tcBorders>
          </w:tcPr>
          <w:p w14:paraId="41C2F7AC" w14:textId="77777777" w:rsidR="00C4452F" w:rsidRDefault="00C4452F" w:rsidP="006E4F68">
            <w:pPr>
              <w:jc w:val="center"/>
            </w:pPr>
          </w:p>
        </w:tc>
        <w:tc>
          <w:tcPr>
            <w:tcW w:w="3827" w:type="dxa"/>
            <w:gridSpan w:val="2"/>
            <w:tcBorders>
              <w:top w:val="single" w:sz="4" w:space="0" w:color="892890"/>
              <w:left w:val="nil"/>
              <w:bottom w:val="single" w:sz="4" w:space="0" w:color="892890"/>
              <w:right w:val="nil"/>
            </w:tcBorders>
            <w:shd w:val="clear" w:color="auto" w:fill="auto"/>
          </w:tcPr>
          <w:p w14:paraId="6FA46A15" w14:textId="77777777" w:rsidR="00C4452F" w:rsidRDefault="00C4452F" w:rsidP="006E4F68"/>
        </w:tc>
        <w:tc>
          <w:tcPr>
            <w:tcW w:w="3536" w:type="dxa"/>
            <w:tcBorders>
              <w:top w:val="single" w:sz="4" w:space="0" w:color="892890"/>
              <w:left w:val="nil"/>
              <w:bottom w:val="single" w:sz="4" w:space="0" w:color="892890"/>
              <w:right w:val="single" w:sz="4" w:space="0" w:color="892890"/>
            </w:tcBorders>
            <w:shd w:val="clear" w:color="auto" w:fill="auto"/>
          </w:tcPr>
          <w:p w14:paraId="1186975A" w14:textId="77777777" w:rsidR="00C4452F" w:rsidRDefault="00C4452F" w:rsidP="006E4F68"/>
        </w:tc>
      </w:tr>
      <w:tr w:rsidR="00C4452F" w14:paraId="4D57ECEE" w14:textId="77777777" w:rsidTr="00D149C1">
        <w:tc>
          <w:tcPr>
            <w:tcW w:w="1985" w:type="dxa"/>
            <w:tcBorders>
              <w:top w:val="single" w:sz="4" w:space="0" w:color="892890"/>
              <w:left w:val="nil"/>
              <w:bottom w:val="single" w:sz="4" w:space="0" w:color="892890"/>
              <w:right w:val="nil"/>
            </w:tcBorders>
          </w:tcPr>
          <w:p w14:paraId="1EE1740A" w14:textId="77777777" w:rsidR="00C4452F" w:rsidRDefault="00C4452F" w:rsidP="006E4F68">
            <w:pPr>
              <w:jc w:val="center"/>
            </w:pPr>
          </w:p>
        </w:tc>
        <w:tc>
          <w:tcPr>
            <w:tcW w:w="3827" w:type="dxa"/>
            <w:gridSpan w:val="2"/>
            <w:tcBorders>
              <w:top w:val="single" w:sz="4" w:space="0" w:color="892890"/>
              <w:left w:val="nil"/>
              <w:bottom w:val="single" w:sz="4" w:space="0" w:color="892890"/>
              <w:right w:val="nil"/>
            </w:tcBorders>
            <w:shd w:val="clear" w:color="auto" w:fill="auto"/>
          </w:tcPr>
          <w:p w14:paraId="4A2D6831" w14:textId="77777777" w:rsidR="00C4452F" w:rsidRDefault="00C4452F" w:rsidP="006E4F68"/>
        </w:tc>
        <w:tc>
          <w:tcPr>
            <w:tcW w:w="3536" w:type="dxa"/>
            <w:tcBorders>
              <w:top w:val="single" w:sz="4" w:space="0" w:color="892890"/>
              <w:left w:val="nil"/>
              <w:bottom w:val="single" w:sz="4" w:space="0" w:color="892890"/>
              <w:right w:val="single" w:sz="4" w:space="0" w:color="892890"/>
            </w:tcBorders>
            <w:shd w:val="clear" w:color="auto" w:fill="auto"/>
          </w:tcPr>
          <w:p w14:paraId="4B03015B" w14:textId="77777777" w:rsidR="00C4452F" w:rsidRDefault="00C4452F" w:rsidP="006E4F68"/>
        </w:tc>
      </w:tr>
    </w:tbl>
    <w:p w14:paraId="41293D61" w14:textId="77777777" w:rsidR="005758A4" w:rsidRDefault="003A59CB" w:rsidP="005758A4">
      <w:pPr>
        <w:pStyle w:val="Heading2numbered"/>
      </w:pPr>
      <w:bookmarkStart w:id="19" w:name="_Toc89417883"/>
      <w:r>
        <w:t>Allocation of r</w:t>
      </w:r>
      <w:r w:rsidR="005758A4">
        <w:t>esources</w:t>
      </w:r>
      <w:bookmarkEnd w:id="19"/>
    </w:p>
    <w:p w14:paraId="662480B0" w14:textId="77777777" w:rsidR="005758A4" w:rsidRDefault="00355E7B" w:rsidP="00C4452F">
      <w:r w:rsidRPr="00C4452F">
        <w:t>&lt;How will resources be allocated?&gt;</w:t>
      </w:r>
    </w:p>
    <w:p w14:paraId="2169C099" w14:textId="77777777" w:rsidR="00C4452F" w:rsidRPr="00C4452F" w:rsidRDefault="00C4452F" w:rsidP="00C4452F"/>
    <w:p w14:paraId="710E6D32" w14:textId="77777777" w:rsidR="005758A4" w:rsidRPr="00271B5C" w:rsidRDefault="00584AE6" w:rsidP="005758A4">
      <w:pPr>
        <w:pStyle w:val="Heading1numbered"/>
      </w:pPr>
      <w:bookmarkStart w:id="20" w:name="_Toc89417884"/>
      <w:r>
        <w:t xml:space="preserve">Working </w:t>
      </w:r>
      <w:r w:rsidR="007C3FB3">
        <w:t>T</w:t>
      </w:r>
      <w:r>
        <w:t>ogether</w:t>
      </w:r>
      <w:bookmarkEnd w:id="20"/>
    </w:p>
    <w:p w14:paraId="517FF92B" w14:textId="77777777" w:rsidR="005758A4" w:rsidRPr="00271B5C" w:rsidRDefault="005758A4" w:rsidP="005758A4">
      <w:pPr>
        <w:pStyle w:val="Heading2numbered"/>
      </w:pPr>
      <w:bookmarkStart w:id="21" w:name="_Toc89417885"/>
      <w:r>
        <w:t>Timeframes</w:t>
      </w:r>
      <w:bookmarkEnd w:id="21"/>
    </w:p>
    <w:p w14:paraId="3586D6F1" w14:textId="77777777" w:rsidR="005758A4" w:rsidRPr="00C4452F" w:rsidRDefault="005758A4" w:rsidP="00C4452F">
      <w:pPr>
        <w:pStyle w:val="ListBullet"/>
      </w:pPr>
      <w:r w:rsidRPr="00C4452F">
        <w:t xml:space="preserve">Beginning and ending times for the </w:t>
      </w:r>
      <w:r w:rsidR="00434F19" w:rsidRPr="00C4452F">
        <w:t>network</w:t>
      </w:r>
      <w:r w:rsidRPr="00C4452F">
        <w:t>.</w:t>
      </w:r>
    </w:p>
    <w:p w14:paraId="10F099BF" w14:textId="77777777" w:rsidR="005758A4" w:rsidRPr="00C4452F" w:rsidRDefault="005758A4" w:rsidP="00C4452F">
      <w:pPr>
        <w:pStyle w:val="ListBullet"/>
      </w:pPr>
      <w:r w:rsidRPr="00C4452F">
        <w:t xml:space="preserve">Any </w:t>
      </w:r>
      <w:r w:rsidR="00434F19" w:rsidRPr="00C4452F">
        <w:t>milestones</w:t>
      </w:r>
      <w:r w:rsidRPr="00C4452F">
        <w:t xml:space="preserve"> along the way.</w:t>
      </w:r>
    </w:p>
    <w:p w14:paraId="7946DEB8" w14:textId="77777777" w:rsidR="005758A4" w:rsidRDefault="005758A4" w:rsidP="00C4452F">
      <w:pPr>
        <w:pStyle w:val="ListBullet"/>
      </w:pPr>
      <w:r w:rsidRPr="00C4452F">
        <w:t>Whether or not timeframes are negotiable and under what circumstances.</w:t>
      </w:r>
    </w:p>
    <w:p w14:paraId="2EDB2ABC" w14:textId="77777777" w:rsidR="00FB6FAA" w:rsidRPr="00FB6FAA" w:rsidRDefault="00FB6FAA" w:rsidP="00FB6FAA"/>
    <w:p w14:paraId="29034BBC" w14:textId="77777777" w:rsidR="005758A4" w:rsidRPr="00271B5C" w:rsidRDefault="005758A4" w:rsidP="005758A4">
      <w:pPr>
        <w:pStyle w:val="Heading2numbered"/>
      </w:pPr>
      <w:bookmarkStart w:id="22" w:name="_Toc89417886"/>
      <w:r>
        <w:t>Meetings</w:t>
      </w:r>
      <w:bookmarkEnd w:id="22"/>
    </w:p>
    <w:p w14:paraId="7E7D322D" w14:textId="77777777" w:rsidR="005758A4" w:rsidRPr="00C4452F" w:rsidRDefault="005758A4" w:rsidP="00C4452F">
      <w:pPr>
        <w:pStyle w:val="ListBullet"/>
      </w:pPr>
      <w:bookmarkStart w:id="23" w:name="_Hlk514849010"/>
      <w:r w:rsidRPr="00C4452F">
        <w:t>Location/s and schedule for and duration of meetings.</w:t>
      </w:r>
    </w:p>
    <w:p w14:paraId="23FAE21C" w14:textId="77777777" w:rsidR="005758A4" w:rsidRPr="00C4452F" w:rsidRDefault="005758A4" w:rsidP="00C4452F">
      <w:pPr>
        <w:pStyle w:val="ListBullet"/>
      </w:pPr>
      <w:r w:rsidRPr="00C4452F">
        <w:t>Process for setting up periodic, as-needed meetings</w:t>
      </w:r>
      <w:r w:rsidR="00355E7B" w:rsidRPr="00C4452F">
        <w:t xml:space="preserve"> </w:t>
      </w:r>
      <w:r w:rsidRPr="00C4452F">
        <w:t>other than those listed above.</w:t>
      </w:r>
    </w:p>
    <w:p w14:paraId="6AC10617" w14:textId="77777777" w:rsidR="008438D8" w:rsidRDefault="005758A4" w:rsidP="00C4452F">
      <w:pPr>
        <w:pStyle w:val="ListBullet"/>
      </w:pPr>
      <w:r w:rsidRPr="00C4452F">
        <w:t>Whether, to what extent, and who will take minutes.</w:t>
      </w:r>
      <w:bookmarkEnd w:id="23"/>
    </w:p>
    <w:p w14:paraId="0A1389DC" w14:textId="77777777" w:rsidR="00FB6FAA" w:rsidRPr="00C4452F" w:rsidRDefault="00FB6FAA" w:rsidP="00FB6FAA"/>
    <w:p w14:paraId="2A9C66CF" w14:textId="77777777" w:rsidR="008438D8" w:rsidRDefault="008438D8" w:rsidP="008438D8">
      <w:pPr>
        <w:pStyle w:val="Heading2numbered"/>
      </w:pPr>
      <w:bookmarkStart w:id="24" w:name="_Toc89417887"/>
      <w:r>
        <w:t>Workshops</w:t>
      </w:r>
      <w:bookmarkEnd w:id="24"/>
    </w:p>
    <w:p w14:paraId="4D20DB48" w14:textId="77777777" w:rsidR="00355E7B" w:rsidRPr="00C4452F" w:rsidRDefault="00355E7B" w:rsidP="00C4452F">
      <w:pPr>
        <w:pStyle w:val="ListBullet"/>
      </w:pPr>
      <w:r w:rsidRPr="00C4452F">
        <w:t>Location/s and schedule for and duration of workshops.</w:t>
      </w:r>
    </w:p>
    <w:p w14:paraId="008928F6" w14:textId="77777777" w:rsidR="00355E7B" w:rsidRDefault="00355E7B" w:rsidP="00C4452F">
      <w:pPr>
        <w:pStyle w:val="ListBullet"/>
      </w:pPr>
      <w:r w:rsidRPr="00C4452F">
        <w:t>Content and purpose of workshops.</w:t>
      </w:r>
    </w:p>
    <w:p w14:paraId="28F503A4" w14:textId="77777777" w:rsidR="00FB6FAA" w:rsidRPr="00C4452F" w:rsidRDefault="00FB6FAA" w:rsidP="00FB6FAA"/>
    <w:p w14:paraId="5A996CBD" w14:textId="77777777" w:rsidR="008438D8" w:rsidRDefault="003A59CB" w:rsidP="008438D8">
      <w:pPr>
        <w:pStyle w:val="Heading2numbered"/>
      </w:pPr>
      <w:bookmarkStart w:id="25" w:name="_Toc89417888"/>
      <w:r>
        <w:t>Pulse c</w:t>
      </w:r>
      <w:r w:rsidR="008438D8">
        <w:t>hecks</w:t>
      </w:r>
      <w:bookmarkEnd w:id="25"/>
    </w:p>
    <w:p w14:paraId="4AED82E9" w14:textId="77777777" w:rsidR="008438D8" w:rsidRDefault="00FB6FAA" w:rsidP="00FB6FAA">
      <w:r>
        <w:t>&lt;</w:t>
      </w:r>
      <w:r w:rsidR="00D40069">
        <w:t xml:space="preserve">Frequency and </w:t>
      </w:r>
      <w:r w:rsidR="00D40069" w:rsidRPr="0012672C">
        <w:t>content of Pulse checks</w:t>
      </w:r>
      <w:r>
        <w:t>&gt;</w:t>
      </w:r>
    </w:p>
    <w:p w14:paraId="14C40A8D" w14:textId="77777777" w:rsidR="00FB6FAA" w:rsidRPr="00D40069" w:rsidRDefault="00FB6FAA" w:rsidP="00FB6FAA"/>
    <w:p w14:paraId="3FD577E6" w14:textId="77777777" w:rsidR="005758A4" w:rsidRPr="00271B5C" w:rsidRDefault="003A59CB" w:rsidP="00714A45">
      <w:pPr>
        <w:pStyle w:val="Heading2numbered"/>
      </w:pPr>
      <w:bookmarkStart w:id="26" w:name="_Toc89417889"/>
      <w:r>
        <w:t>Record k</w:t>
      </w:r>
      <w:r w:rsidR="00844E2E">
        <w:t xml:space="preserve">eeping and </w:t>
      </w:r>
      <w:r>
        <w:t>reporting r</w:t>
      </w:r>
      <w:r w:rsidR="005758A4">
        <w:t>equirements</w:t>
      </w:r>
      <w:bookmarkEnd w:id="26"/>
      <w:r w:rsidR="005758A4">
        <w:t xml:space="preserve"> </w:t>
      </w:r>
    </w:p>
    <w:p w14:paraId="7B6580A0" w14:textId="77777777" w:rsidR="005758A4" w:rsidRPr="00C4452F" w:rsidRDefault="005758A4" w:rsidP="00C4452F">
      <w:pPr>
        <w:pStyle w:val="ListBullet"/>
      </w:pPr>
      <w:r w:rsidRPr="00C4452F">
        <w:t>List those persons/</w:t>
      </w:r>
      <w:r w:rsidR="00355E7B" w:rsidRPr="00C4452F">
        <w:t xml:space="preserve">organisations that need to know </w:t>
      </w:r>
      <w:r w:rsidRPr="00C4452F">
        <w:t>about interim decisions made by the team.</w:t>
      </w:r>
    </w:p>
    <w:p w14:paraId="000484AC" w14:textId="77777777" w:rsidR="005758A4" w:rsidRPr="00C4452F" w:rsidRDefault="005758A4" w:rsidP="00C4452F">
      <w:pPr>
        <w:pStyle w:val="ListBullet"/>
      </w:pPr>
      <w:r w:rsidRPr="00C4452F">
        <w:t>How this will b</w:t>
      </w:r>
      <w:r w:rsidR="00355E7B" w:rsidRPr="00C4452F">
        <w:t xml:space="preserve">e communicated also needs to be </w:t>
      </w:r>
      <w:r w:rsidRPr="00C4452F">
        <w:t>included here.</w:t>
      </w:r>
    </w:p>
    <w:p w14:paraId="4862686A" w14:textId="77777777" w:rsidR="00C4452F" w:rsidRDefault="00C4452F">
      <w:pPr>
        <w:spacing w:line="240" w:lineRule="auto"/>
        <w:rPr>
          <w:rFonts w:eastAsiaTheme="majorEastAsia" w:cstheme="majorBidi"/>
          <w:color w:val="892890"/>
          <w:sz w:val="32"/>
          <w:szCs w:val="26"/>
        </w:rPr>
      </w:pPr>
      <w:r>
        <w:br w:type="page"/>
      </w:r>
    </w:p>
    <w:p w14:paraId="024C919D" w14:textId="77777777" w:rsidR="005758A4" w:rsidRDefault="00844E2E" w:rsidP="005758A4">
      <w:pPr>
        <w:pStyle w:val="Heading2numbered"/>
      </w:pPr>
      <w:bookmarkStart w:id="27" w:name="_Toc89417890"/>
      <w:r>
        <w:lastRenderedPageBreak/>
        <w:t>Rev</w:t>
      </w:r>
      <w:r w:rsidR="003A59CB">
        <w:t>iew p</w:t>
      </w:r>
      <w:r>
        <w:t>erformance</w:t>
      </w:r>
      <w:bookmarkEnd w:id="27"/>
    </w:p>
    <w:p w14:paraId="4E7AF2F9" w14:textId="77777777" w:rsidR="00355E7B" w:rsidRDefault="00FB6FAA" w:rsidP="00C4452F">
      <w:r>
        <w:t>&lt;</w:t>
      </w:r>
      <w:r w:rsidR="00D40069" w:rsidRPr="00C4452F">
        <w:t>Progress to date</w:t>
      </w:r>
      <w:r>
        <w:t>&gt;</w:t>
      </w:r>
    </w:p>
    <w:p w14:paraId="5DC82A7A" w14:textId="77777777" w:rsidR="00FB6FAA" w:rsidRPr="00C4452F" w:rsidRDefault="00FB6FAA" w:rsidP="00C4452F"/>
    <w:p w14:paraId="63126A00" w14:textId="77777777" w:rsidR="008438D8" w:rsidRDefault="003A59CB" w:rsidP="008438D8">
      <w:pPr>
        <w:pStyle w:val="Heading2numbered"/>
      </w:pPr>
      <w:bookmarkStart w:id="28" w:name="_Toc89417891"/>
      <w:r>
        <w:t>Information s</w:t>
      </w:r>
      <w:r w:rsidR="008438D8">
        <w:t>haring</w:t>
      </w:r>
      <w:bookmarkEnd w:id="28"/>
    </w:p>
    <w:p w14:paraId="5479807A" w14:textId="77777777" w:rsidR="00355E7B" w:rsidRDefault="00FB6FAA" w:rsidP="00FB6FAA">
      <w:r>
        <w:t>&lt;</w:t>
      </w:r>
      <w:r w:rsidR="00D40069" w:rsidRPr="00FB6FAA">
        <w:t>How will information be shared?</w:t>
      </w:r>
      <w:r>
        <w:t>&gt;</w:t>
      </w:r>
    </w:p>
    <w:p w14:paraId="5442B989" w14:textId="77777777" w:rsidR="00FB6FAA" w:rsidRPr="00FB6FAA" w:rsidRDefault="00FB6FAA" w:rsidP="00FB6FAA"/>
    <w:p w14:paraId="1ED4A838" w14:textId="77777777" w:rsidR="002D177E" w:rsidRDefault="002D177E" w:rsidP="002D177E">
      <w:pPr>
        <w:pStyle w:val="Heading2numbered"/>
      </w:pPr>
      <w:bookmarkStart w:id="29" w:name="_Toc89417892"/>
      <w:bookmarkStart w:id="30" w:name="_Hlk517877537"/>
      <w:r>
        <w:t>Oversight</w:t>
      </w:r>
      <w:bookmarkEnd w:id="29"/>
    </w:p>
    <w:p w14:paraId="5F4631F3" w14:textId="77777777" w:rsidR="002D177E" w:rsidRDefault="00FB6FAA" w:rsidP="00FB6FAA">
      <w:bookmarkStart w:id="31" w:name="_Hlk517877480"/>
      <w:r>
        <w:t>&lt;</w:t>
      </w:r>
      <w:r w:rsidR="002D177E">
        <w:t>Where are the escalation points?</w:t>
      </w:r>
      <w:r w:rsidR="00FB5D22">
        <w:t xml:space="preserve"> What are the escalation protocols?</w:t>
      </w:r>
      <w:r>
        <w:t>&gt;</w:t>
      </w:r>
    </w:p>
    <w:p w14:paraId="22F72DAB" w14:textId="77777777" w:rsidR="00FB6FAA" w:rsidRPr="00355E7B" w:rsidRDefault="00FB6FAA" w:rsidP="00FB6FAA"/>
    <w:p w14:paraId="7F9FAC4B" w14:textId="77777777" w:rsidR="006F7138" w:rsidRDefault="003A59CB" w:rsidP="006F7138">
      <w:pPr>
        <w:pStyle w:val="Heading2numbered"/>
      </w:pPr>
      <w:bookmarkStart w:id="32" w:name="_Toc89417893"/>
      <w:bookmarkEnd w:id="31"/>
      <w:r>
        <w:t>Communication P</w:t>
      </w:r>
      <w:r w:rsidR="006F7138">
        <w:t>lan</w:t>
      </w:r>
      <w:bookmarkEnd w:id="32"/>
    </w:p>
    <w:p w14:paraId="2BA1BBC6" w14:textId="77777777" w:rsidR="006F7138" w:rsidRDefault="00FB6FAA" w:rsidP="00FB6FAA">
      <w:r>
        <w:t>&lt;</w:t>
      </w:r>
      <w:r w:rsidR="006F7138">
        <w:t>Add Communication Plan</w:t>
      </w:r>
      <w:r>
        <w:t>&gt;</w:t>
      </w:r>
    </w:p>
    <w:p w14:paraId="76AD5E96" w14:textId="77777777" w:rsidR="00FB6FAA" w:rsidRPr="00355E7B" w:rsidRDefault="00FB6FAA" w:rsidP="00FB6FAA"/>
    <w:p w14:paraId="7412A184" w14:textId="77777777" w:rsidR="001628CF" w:rsidRDefault="007C3FB3" w:rsidP="006F7138">
      <w:pPr>
        <w:pStyle w:val="Heading1numbered"/>
      </w:pPr>
      <w:bookmarkStart w:id="33" w:name="_Toc89417894"/>
      <w:bookmarkEnd w:id="30"/>
      <w:r>
        <w:t>More I</w:t>
      </w:r>
      <w:r w:rsidR="001628CF">
        <w:t>nformation</w:t>
      </w:r>
      <w:bookmarkEnd w:id="13"/>
      <w:bookmarkEnd w:id="33"/>
    </w:p>
    <w:p w14:paraId="09CB3D11" w14:textId="77777777" w:rsidR="00D40069" w:rsidRDefault="00D40069" w:rsidP="00FB6FAA">
      <w:r>
        <w:t>Where do I go for more information?</w:t>
      </w:r>
    </w:p>
    <w:tbl>
      <w:tblPr>
        <w:tblStyle w:val="VMIABlueTable"/>
        <w:tblW w:w="9472" w:type="dxa"/>
        <w:tblInd w:w="-3" w:type="dxa"/>
        <w:tblCellMar>
          <w:top w:w="28" w:type="dxa"/>
          <w:bottom w:w="28" w:type="dxa"/>
        </w:tblCellMar>
        <w:tblLook w:val="0680" w:firstRow="0" w:lastRow="0" w:firstColumn="1" w:lastColumn="0" w:noHBand="1" w:noVBand="1"/>
      </w:tblPr>
      <w:tblGrid>
        <w:gridCol w:w="2977"/>
        <w:gridCol w:w="6495"/>
      </w:tblGrid>
      <w:tr w:rsidR="00387DE4" w14:paraId="3F396960" w14:textId="77777777" w:rsidTr="00FB6FAA">
        <w:tc>
          <w:tcPr>
            <w:cnfStyle w:val="001000000000" w:firstRow="0" w:lastRow="0" w:firstColumn="1" w:lastColumn="0" w:oddVBand="0" w:evenVBand="0" w:oddHBand="0" w:evenHBand="0" w:firstRowFirstColumn="0" w:firstRowLastColumn="0" w:lastRowFirstColumn="0" w:lastRowLastColumn="0"/>
            <w:tcW w:w="2977" w:type="dxa"/>
            <w:shd w:val="clear" w:color="auto" w:fill="FF8219" w:themeFill="accent4"/>
          </w:tcPr>
          <w:p w14:paraId="54F26F3F" w14:textId="413440BB" w:rsidR="00387DE4" w:rsidRPr="00FD187A" w:rsidRDefault="00387DE4" w:rsidP="00211F04">
            <w:pPr>
              <w:pStyle w:val="TableHeadingWhite"/>
              <w:rPr>
                <w:sz w:val="22"/>
                <w:szCs w:val="22"/>
              </w:rPr>
            </w:pPr>
            <w:r w:rsidRPr="00FD187A">
              <w:rPr>
                <w:sz w:val="22"/>
                <w:szCs w:val="22"/>
              </w:rPr>
              <w:t xml:space="preserve">VGRMF </w:t>
            </w:r>
            <w:r w:rsidR="00BC41A0">
              <w:rPr>
                <w:sz w:val="22"/>
                <w:szCs w:val="22"/>
              </w:rPr>
              <w:t>resources</w:t>
            </w:r>
          </w:p>
        </w:tc>
        <w:tc>
          <w:tcPr>
            <w:tcW w:w="6495" w:type="dxa"/>
          </w:tcPr>
          <w:p w14:paraId="73A294F5" w14:textId="4DF34EBC" w:rsidR="00387DE4" w:rsidRPr="00416E77" w:rsidRDefault="00D518B1" w:rsidP="00211F04">
            <w:pPr>
              <w:cnfStyle w:val="000000000000" w:firstRow="0" w:lastRow="0" w:firstColumn="0" w:lastColumn="0" w:oddVBand="0" w:evenVBand="0" w:oddHBand="0" w:evenHBand="0" w:firstRowFirstColumn="0" w:firstRowLastColumn="0" w:lastRowFirstColumn="0" w:lastRowLastColumn="0"/>
              <w:rPr>
                <w:highlight w:val="yellow"/>
              </w:rPr>
            </w:pPr>
            <w:hyperlink r:id="rId21" w:history="1">
              <w:r w:rsidR="00BC41A0" w:rsidRPr="009F5498">
                <w:rPr>
                  <w:rStyle w:val="Hyperlink"/>
                </w:rPr>
                <w:t>https://www.vmia.vic.gov.au/tools-and-insights/victorian-government-risk-management-framework</w:t>
              </w:r>
            </w:hyperlink>
            <w:r w:rsidR="00BC41A0">
              <w:t xml:space="preserve"> </w:t>
            </w:r>
          </w:p>
        </w:tc>
      </w:tr>
      <w:tr w:rsidR="0012672C" w14:paraId="6090E544" w14:textId="77777777" w:rsidTr="00FB6FAA">
        <w:tc>
          <w:tcPr>
            <w:cnfStyle w:val="001000000000" w:firstRow="0" w:lastRow="0" w:firstColumn="1" w:lastColumn="0" w:oddVBand="0" w:evenVBand="0" w:oddHBand="0" w:evenHBand="0" w:firstRowFirstColumn="0" w:firstRowLastColumn="0" w:lastRowFirstColumn="0" w:lastRowLastColumn="0"/>
            <w:tcW w:w="2977" w:type="dxa"/>
            <w:shd w:val="clear" w:color="auto" w:fill="FF8219" w:themeFill="accent4"/>
          </w:tcPr>
          <w:p w14:paraId="188C50C8" w14:textId="77777777" w:rsidR="0012672C" w:rsidRPr="00FD187A" w:rsidRDefault="0012672C" w:rsidP="00211F04">
            <w:pPr>
              <w:pStyle w:val="TableHeadingWhite"/>
              <w:rPr>
                <w:szCs w:val="22"/>
              </w:rPr>
            </w:pPr>
            <w:r>
              <w:rPr>
                <w:szCs w:val="22"/>
              </w:rPr>
              <w:t>VMIA</w:t>
            </w:r>
          </w:p>
        </w:tc>
        <w:tc>
          <w:tcPr>
            <w:tcW w:w="6495" w:type="dxa"/>
          </w:tcPr>
          <w:p w14:paraId="5A03D861" w14:textId="77777777" w:rsidR="0012672C" w:rsidRPr="0012672C" w:rsidRDefault="0012672C" w:rsidP="0012672C">
            <w:pPr>
              <w:cnfStyle w:val="000000000000" w:firstRow="0" w:lastRow="0" w:firstColumn="0" w:lastColumn="0" w:oddVBand="0" w:evenVBand="0" w:oddHBand="0" w:evenHBand="0" w:firstRowFirstColumn="0" w:firstRowLastColumn="0" w:lastRowFirstColumn="0" w:lastRowLastColumn="0"/>
            </w:pPr>
            <w:r w:rsidRPr="0012672C">
              <w:t>Your Risk Advis</w:t>
            </w:r>
            <w:r w:rsidR="007B6F64">
              <w:t>e</w:t>
            </w:r>
            <w:r w:rsidRPr="0012672C">
              <w:t>r</w:t>
            </w:r>
          </w:p>
        </w:tc>
      </w:tr>
    </w:tbl>
    <w:p w14:paraId="31B84E5A" w14:textId="77777777" w:rsidR="00714A45" w:rsidRDefault="00714A45">
      <w:pPr>
        <w:spacing w:line="240" w:lineRule="auto"/>
        <w:rPr>
          <w:rFonts w:eastAsiaTheme="majorEastAsia" w:cstheme="majorBidi"/>
          <w:b/>
          <w:bCs/>
          <w:color w:val="003366"/>
          <w:sz w:val="28"/>
          <w:szCs w:val="28"/>
          <w:highlight w:val="lightGray"/>
        </w:rPr>
      </w:pPr>
      <w:r>
        <w:rPr>
          <w:highlight w:val="lightGray"/>
        </w:rPr>
        <w:br w:type="page"/>
      </w:r>
    </w:p>
    <w:p w14:paraId="06A294B6" w14:textId="77777777" w:rsidR="005A3B0D" w:rsidRDefault="00714A45" w:rsidP="00714A45">
      <w:pPr>
        <w:pStyle w:val="Heading1numbered"/>
      </w:pPr>
      <w:bookmarkStart w:id="34" w:name="_Toc89417895"/>
      <w:r w:rsidRPr="00714A45">
        <w:lastRenderedPageBreak/>
        <w:t>O</w:t>
      </w:r>
      <w:r w:rsidR="005A3B0D" w:rsidRPr="00714A45">
        <w:t>ur</w:t>
      </w:r>
      <w:r w:rsidR="005A3B0D">
        <w:t xml:space="preserve"> Commitment</w:t>
      </w:r>
      <w:bookmarkEnd w:id="34"/>
    </w:p>
    <w:p w14:paraId="262FBE92" w14:textId="77777777" w:rsidR="005A3B0D" w:rsidRDefault="005A3B0D" w:rsidP="005A3B0D">
      <w:pPr>
        <w:ind w:left="567"/>
      </w:pPr>
      <w:r>
        <w:t>To ensure this program meets our objectives, we agree to the timelines</w:t>
      </w:r>
      <w:r w:rsidR="00714A45">
        <w:t>,</w:t>
      </w:r>
      <w:r>
        <w:t xml:space="preserve"> roles and responsibilities as listed above</w:t>
      </w:r>
    </w:p>
    <w:tbl>
      <w:tblPr>
        <w:tblStyle w:val="VMIABasicTable"/>
        <w:tblW w:w="0" w:type="auto"/>
        <w:tblLook w:val="04A0" w:firstRow="1" w:lastRow="0" w:firstColumn="1" w:lastColumn="0" w:noHBand="0" w:noVBand="1"/>
      </w:tblPr>
      <w:tblGrid>
        <w:gridCol w:w="2294"/>
        <w:gridCol w:w="3402"/>
        <w:gridCol w:w="3539"/>
      </w:tblGrid>
      <w:tr w:rsidR="005A3B0D" w14:paraId="17C12F97" w14:textId="77777777" w:rsidTr="00D149C1">
        <w:trPr>
          <w:cnfStyle w:val="100000000000" w:firstRow="1" w:lastRow="0" w:firstColumn="0" w:lastColumn="0" w:oddVBand="0" w:evenVBand="0" w:oddHBand="0" w:evenHBand="0" w:firstRowFirstColumn="0" w:firstRowLastColumn="0" w:lastRowFirstColumn="0" w:lastRowLastColumn="0"/>
        </w:trPr>
        <w:tc>
          <w:tcPr>
            <w:tcW w:w="2294" w:type="dxa"/>
            <w:shd w:val="clear" w:color="auto" w:fill="892890"/>
          </w:tcPr>
          <w:p w14:paraId="10AEA036" w14:textId="77777777" w:rsidR="005A3B0D" w:rsidRDefault="005A3B0D">
            <w:pPr>
              <w:spacing w:after="120"/>
            </w:pPr>
            <w:r>
              <w:t>Organisation</w:t>
            </w:r>
          </w:p>
        </w:tc>
        <w:tc>
          <w:tcPr>
            <w:tcW w:w="3402" w:type="dxa"/>
            <w:shd w:val="clear" w:color="auto" w:fill="892890"/>
          </w:tcPr>
          <w:p w14:paraId="164501CD" w14:textId="77777777" w:rsidR="005A3B0D" w:rsidRDefault="005A3B0D">
            <w:pPr>
              <w:spacing w:after="120"/>
            </w:pPr>
            <w:r>
              <w:t>Name and signature</w:t>
            </w:r>
          </w:p>
        </w:tc>
        <w:tc>
          <w:tcPr>
            <w:tcW w:w="3539" w:type="dxa"/>
            <w:shd w:val="clear" w:color="auto" w:fill="892890"/>
          </w:tcPr>
          <w:p w14:paraId="7062C234" w14:textId="77777777" w:rsidR="005A3B0D" w:rsidRDefault="005A3B0D">
            <w:pPr>
              <w:spacing w:after="120"/>
            </w:pPr>
            <w:r>
              <w:t>Contact details</w:t>
            </w:r>
          </w:p>
        </w:tc>
      </w:tr>
      <w:tr w:rsidR="005A3B0D" w14:paraId="2DB18A14" w14:textId="77777777" w:rsidTr="005A3B0D">
        <w:tc>
          <w:tcPr>
            <w:tcW w:w="2294" w:type="dxa"/>
          </w:tcPr>
          <w:p w14:paraId="694B8081" w14:textId="77777777" w:rsidR="005A3B0D" w:rsidRDefault="005A3B0D">
            <w:pPr>
              <w:spacing w:after="120"/>
            </w:pPr>
          </w:p>
        </w:tc>
        <w:tc>
          <w:tcPr>
            <w:tcW w:w="3402" w:type="dxa"/>
          </w:tcPr>
          <w:p w14:paraId="108DCE1A" w14:textId="77777777" w:rsidR="005A3B0D" w:rsidRDefault="005A3B0D">
            <w:pPr>
              <w:spacing w:after="120"/>
            </w:pPr>
          </w:p>
          <w:p w14:paraId="2B286AE0" w14:textId="77777777" w:rsidR="00714A45" w:rsidRDefault="00714A45">
            <w:pPr>
              <w:spacing w:after="120"/>
            </w:pPr>
          </w:p>
        </w:tc>
        <w:tc>
          <w:tcPr>
            <w:tcW w:w="3539" w:type="dxa"/>
          </w:tcPr>
          <w:p w14:paraId="4898EC64" w14:textId="77777777" w:rsidR="005A3B0D" w:rsidRDefault="005A3B0D">
            <w:pPr>
              <w:spacing w:after="120"/>
            </w:pPr>
          </w:p>
        </w:tc>
      </w:tr>
      <w:tr w:rsidR="005A3B0D" w14:paraId="4B2DA0EB" w14:textId="77777777" w:rsidTr="005A3B0D">
        <w:tc>
          <w:tcPr>
            <w:tcW w:w="2294" w:type="dxa"/>
          </w:tcPr>
          <w:p w14:paraId="0F0ADB43" w14:textId="77777777" w:rsidR="005A3B0D" w:rsidRDefault="005A3B0D">
            <w:pPr>
              <w:spacing w:after="120"/>
            </w:pPr>
          </w:p>
        </w:tc>
        <w:tc>
          <w:tcPr>
            <w:tcW w:w="3402" w:type="dxa"/>
          </w:tcPr>
          <w:p w14:paraId="2E8A6372" w14:textId="77777777" w:rsidR="005A3B0D" w:rsidRDefault="005A3B0D">
            <w:pPr>
              <w:spacing w:after="120"/>
            </w:pPr>
          </w:p>
          <w:p w14:paraId="0E15D88B" w14:textId="77777777" w:rsidR="00714A45" w:rsidRDefault="00714A45">
            <w:pPr>
              <w:spacing w:after="120"/>
            </w:pPr>
          </w:p>
        </w:tc>
        <w:tc>
          <w:tcPr>
            <w:tcW w:w="3539" w:type="dxa"/>
          </w:tcPr>
          <w:p w14:paraId="772114F3" w14:textId="77777777" w:rsidR="005A3B0D" w:rsidRDefault="005A3B0D">
            <w:pPr>
              <w:spacing w:after="120"/>
            </w:pPr>
          </w:p>
        </w:tc>
      </w:tr>
      <w:tr w:rsidR="005A3B0D" w14:paraId="3257318D" w14:textId="77777777" w:rsidTr="005A3B0D">
        <w:tc>
          <w:tcPr>
            <w:tcW w:w="2294" w:type="dxa"/>
          </w:tcPr>
          <w:p w14:paraId="30832DEA" w14:textId="77777777" w:rsidR="005A3B0D" w:rsidRDefault="005A3B0D">
            <w:pPr>
              <w:spacing w:after="120"/>
            </w:pPr>
          </w:p>
        </w:tc>
        <w:tc>
          <w:tcPr>
            <w:tcW w:w="3402" w:type="dxa"/>
          </w:tcPr>
          <w:p w14:paraId="33853BFB" w14:textId="77777777" w:rsidR="005A3B0D" w:rsidRDefault="005A3B0D">
            <w:pPr>
              <w:spacing w:after="120"/>
            </w:pPr>
          </w:p>
          <w:p w14:paraId="195ADB16" w14:textId="77777777" w:rsidR="00714A45" w:rsidRDefault="00714A45">
            <w:pPr>
              <w:spacing w:after="120"/>
            </w:pPr>
          </w:p>
        </w:tc>
        <w:tc>
          <w:tcPr>
            <w:tcW w:w="3539" w:type="dxa"/>
          </w:tcPr>
          <w:p w14:paraId="4D9398BC" w14:textId="77777777" w:rsidR="005A3B0D" w:rsidRDefault="005A3B0D">
            <w:pPr>
              <w:spacing w:after="120"/>
            </w:pPr>
          </w:p>
        </w:tc>
      </w:tr>
      <w:tr w:rsidR="005A3B0D" w14:paraId="25704720" w14:textId="77777777" w:rsidTr="005A3B0D">
        <w:tc>
          <w:tcPr>
            <w:tcW w:w="2294" w:type="dxa"/>
          </w:tcPr>
          <w:p w14:paraId="5614AC1D" w14:textId="77777777" w:rsidR="005A3B0D" w:rsidRDefault="005A3B0D">
            <w:pPr>
              <w:spacing w:after="120"/>
            </w:pPr>
          </w:p>
        </w:tc>
        <w:tc>
          <w:tcPr>
            <w:tcW w:w="3402" w:type="dxa"/>
          </w:tcPr>
          <w:p w14:paraId="721BAFB8" w14:textId="77777777" w:rsidR="005A3B0D" w:rsidRDefault="005A3B0D">
            <w:pPr>
              <w:spacing w:after="120"/>
            </w:pPr>
          </w:p>
          <w:p w14:paraId="2B312838" w14:textId="77777777" w:rsidR="00714A45" w:rsidRDefault="00714A45">
            <w:pPr>
              <w:spacing w:after="120"/>
            </w:pPr>
          </w:p>
        </w:tc>
        <w:tc>
          <w:tcPr>
            <w:tcW w:w="3539" w:type="dxa"/>
          </w:tcPr>
          <w:p w14:paraId="17E0C849" w14:textId="77777777" w:rsidR="005A3B0D" w:rsidRDefault="005A3B0D">
            <w:pPr>
              <w:spacing w:after="120"/>
            </w:pPr>
          </w:p>
        </w:tc>
      </w:tr>
      <w:tr w:rsidR="005A3B0D" w14:paraId="027C972A" w14:textId="77777777" w:rsidTr="005A3B0D">
        <w:tc>
          <w:tcPr>
            <w:tcW w:w="2294" w:type="dxa"/>
          </w:tcPr>
          <w:p w14:paraId="5F656FB7" w14:textId="77777777" w:rsidR="005A3B0D" w:rsidRDefault="005A3B0D">
            <w:pPr>
              <w:spacing w:after="120"/>
            </w:pPr>
          </w:p>
        </w:tc>
        <w:tc>
          <w:tcPr>
            <w:tcW w:w="3402" w:type="dxa"/>
          </w:tcPr>
          <w:p w14:paraId="517B9832" w14:textId="77777777" w:rsidR="005A3B0D" w:rsidRDefault="005A3B0D">
            <w:pPr>
              <w:spacing w:after="120"/>
            </w:pPr>
          </w:p>
          <w:p w14:paraId="0D8A9267" w14:textId="77777777" w:rsidR="00714A45" w:rsidRDefault="00714A45">
            <w:pPr>
              <w:spacing w:after="120"/>
            </w:pPr>
          </w:p>
        </w:tc>
        <w:tc>
          <w:tcPr>
            <w:tcW w:w="3539" w:type="dxa"/>
          </w:tcPr>
          <w:p w14:paraId="181F43E6" w14:textId="77777777" w:rsidR="005A3B0D" w:rsidRDefault="005A3B0D">
            <w:pPr>
              <w:spacing w:after="120"/>
            </w:pPr>
          </w:p>
        </w:tc>
      </w:tr>
      <w:tr w:rsidR="005A3B0D" w14:paraId="7A0829A7" w14:textId="77777777" w:rsidTr="005A3B0D">
        <w:tc>
          <w:tcPr>
            <w:tcW w:w="2294" w:type="dxa"/>
          </w:tcPr>
          <w:p w14:paraId="00BFDA1D" w14:textId="77777777" w:rsidR="005A3B0D" w:rsidRDefault="005A3B0D">
            <w:pPr>
              <w:spacing w:after="120"/>
            </w:pPr>
          </w:p>
        </w:tc>
        <w:tc>
          <w:tcPr>
            <w:tcW w:w="3402" w:type="dxa"/>
          </w:tcPr>
          <w:p w14:paraId="5B1F3253" w14:textId="77777777" w:rsidR="005A3B0D" w:rsidRDefault="005A3B0D">
            <w:pPr>
              <w:spacing w:after="120"/>
            </w:pPr>
          </w:p>
          <w:p w14:paraId="56DA75EF" w14:textId="77777777" w:rsidR="00714A45" w:rsidRDefault="00714A45">
            <w:pPr>
              <w:spacing w:after="120"/>
            </w:pPr>
          </w:p>
        </w:tc>
        <w:tc>
          <w:tcPr>
            <w:tcW w:w="3539" w:type="dxa"/>
          </w:tcPr>
          <w:p w14:paraId="15EB2C1E" w14:textId="77777777" w:rsidR="005A3B0D" w:rsidRDefault="005A3B0D">
            <w:pPr>
              <w:spacing w:after="120"/>
            </w:pPr>
          </w:p>
        </w:tc>
      </w:tr>
      <w:tr w:rsidR="005A3B0D" w14:paraId="705F3CF9" w14:textId="77777777" w:rsidTr="005A3B0D">
        <w:tc>
          <w:tcPr>
            <w:tcW w:w="2294" w:type="dxa"/>
          </w:tcPr>
          <w:p w14:paraId="2632D2B2" w14:textId="77777777" w:rsidR="005A3B0D" w:rsidRDefault="005A3B0D">
            <w:pPr>
              <w:spacing w:after="120"/>
            </w:pPr>
          </w:p>
        </w:tc>
        <w:tc>
          <w:tcPr>
            <w:tcW w:w="3402" w:type="dxa"/>
          </w:tcPr>
          <w:p w14:paraId="06C9C737" w14:textId="77777777" w:rsidR="005A3B0D" w:rsidRDefault="005A3B0D">
            <w:pPr>
              <w:spacing w:after="120"/>
            </w:pPr>
          </w:p>
          <w:p w14:paraId="05EC4693" w14:textId="77777777" w:rsidR="00714A45" w:rsidRDefault="00714A45">
            <w:pPr>
              <w:spacing w:after="120"/>
            </w:pPr>
          </w:p>
        </w:tc>
        <w:tc>
          <w:tcPr>
            <w:tcW w:w="3539" w:type="dxa"/>
          </w:tcPr>
          <w:p w14:paraId="545C34B7" w14:textId="77777777" w:rsidR="005A3B0D" w:rsidRDefault="005A3B0D">
            <w:pPr>
              <w:spacing w:after="120"/>
            </w:pPr>
          </w:p>
        </w:tc>
      </w:tr>
    </w:tbl>
    <w:p w14:paraId="10B31D43" w14:textId="77777777" w:rsidR="005A3B0D" w:rsidRDefault="005A3B0D"/>
    <w:sectPr w:rsidR="005A3B0D" w:rsidSect="00D40069">
      <w:headerReference w:type="even" r:id="rId22"/>
      <w:headerReference w:type="default" r:id="rId23"/>
      <w:footerReference w:type="even" r:id="rId24"/>
      <w:footerReference w:type="default" r:id="rId25"/>
      <w:headerReference w:type="first" r:id="rId26"/>
      <w:footerReference w:type="first" r:id="rId27"/>
      <w:pgSz w:w="11906" w:h="16838"/>
      <w:pgMar w:top="1134" w:right="1134" w:bottom="907" w:left="1418" w:header="709" w:footer="7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B5A6E" w14:textId="77777777" w:rsidR="00D518B1" w:rsidRDefault="00D518B1" w:rsidP="00BA6B34">
      <w:r>
        <w:separator/>
      </w:r>
    </w:p>
    <w:p w14:paraId="4849186F" w14:textId="77777777" w:rsidR="00D518B1" w:rsidRDefault="00D518B1"/>
  </w:endnote>
  <w:endnote w:type="continuationSeparator" w:id="0">
    <w:p w14:paraId="75F0D98E" w14:textId="77777777" w:rsidR="00D518B1" w:rsidRDefault="00D518B1" w:rsidP="00BA6B34">
      <w:r>
        <w:continuationSeparator/>
      </w:r>
    </w:p>
    <w:p w14:paraId="33D7179F" w14:textId="77777777" w:rsidR="00D518B1" w:rsidRDefault="00D518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kzidenzGroteskBE-Md">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45307" w14:textId="77777777" w:rsidR="00714A45" w:rsidRDefault="00714A45" w:rsidP="00961B69">
    <w:pPr>
      <w:pStyle w:val="Footer"/>
    </w:pPr>
    <w:r>
      <w:rPr>
        <w:noProof/>
        <w:lang w:eastAsia="en-AU"/>
      </w:rPr>
      <w:drawing>
        <wp:anchor distT="0" distB="0" distL="114300" distR="114300" simplePos="0" relativeHeight="251670528" behindDoc="0" locked="0" layoutInCell="1" allowOverlap="1" wp14:anchorId="7CB0B8EF" wp14:editId="22B3B2EB">
          <wp:simplePos x="0" y="0"/>
          <wp:positionH relativeFrom="column">
            <wp:posOffset>5109845</wp:posOffset>
          </wp:positionH>
          <wp:positionV relativeFrom="paragraph">
            <wp:posOffset>59690</wp:posOffset>
          </wp:positionV>
          <wp:extent cx="836930" cy="293370"/>
          <wp:effectExtent l="0" t="0" r="1270" b="0"/>
          <wp:wrapNone/>
          <wp:docPr id="10" name="Picture 10" descr="CC.png">
            <a:hlinkClick xmlns:a="http://schemas.openxmlformats.org/drawingml/2006/main" r:id="rId1" tgtFrame="_self"/>
          </wp:docPr>
          <wp:cNvGraphicFramePr/>
          <a:graphic xmlns:a="http://schemas.openxmlformats.org/drawingml/2006/main">
            <a:graphicData uri="http://schemas.openxmlformats.org/drawingml/2006/picture">
              <pic:pic xmlns:pic="http://schemas.openxmlformats.org/drawingml/2006/picture">
                <pic:nvPicPr>
                  <pic:cNvPr id="3" name="Picture 3" descr="CC.png">
                    <a:hlinkClick r:id="rId1" tgtFrame="_self"/>
                  </pic:cNvPr>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230302413"/>
        <w:docPartObj>
          <w:docPartGallery w:val="Page Numbers (Bottom of Page)"/>
          <w:docPartUnique/>
        </w:docPartObj>
      </w:sdtPr>
      <w:sdtEndPr/>
      <w:sdtContent>
        <w:sdt>
          <w:sdtPr>
            <w:id w:val="-737467548"/>
            <w:docPartObj>
              <w:docPartGallery w:val="Page Numbers (Top of Page)"/>
              <w:docPartUnique/>
            </w:docPartObj>
          </w:sdtPr>
          <w:sdtEndPr/>
          <w:sdtContent>
            <w:r>
              <w:t xml:space="preserve">Page </w:t>
            </w:r>
            <w:r>
              <w:rPr>
                <w:sz w:val="24"/>
                <w:szCs w:val="24"/>
              </w:rPr>
              <w:fldChar w:fldCharType="begin"/>
            </w:r>
            <w:r>
              <w:instrText xml:space="preserve"> PAGE </w:instrText>
            </w:r>
            <w:r>
              <w:rPr>
                <w:sz w:val="24"/>
                <w:szCs w:val="24"/>
              </w:rPr>
              <w:fldChar w:fldCharType="separate"/>
            </w:r>
            <w:r>
              <w:rPr>
                <w:noProof/>
              </w:rPr>
              <w:t>2</w:t>
            </w:r>
            <w:r>
              <w:rPr>
                <w:sz w:val="24"/>
                <w:szCs w:val="24"/>
              </w:rPr>
              <w:fldChar w:fldCharType="end"/>
            </w:r>
            <w:r>
              <w:t xml:space="preserve"> of </w:t>
            </w:r>
            <w:r>
              <w:rPr>
                <w:noProof/>
              </w:rPr>
              <w:fldChar w:fldCharType="begin"/>
            </w:r>
            <w:r>
              <w:rPr>
                <w:noProof/>
              </w:rPr>
              <w:instrText xml:space="preserve"> NUMPAGES  </w:instrText>
            </w:r>
            <w:r>
              <w:rPr>
                <w:noProof/>
              </w:rPr>
              <w:fldChar w:fldCharType="separate"/>
            </w:r>
            <w:r>
              <w:rPr>
                <w:noProof/>
              </w:rPr>
              <w:t>6</w:t>
            </w:r>
            <w:r>
              <w:rPr>
                <w:noProof/>
              </w:rPr>
              <w:fldChar w:fldCharType="end"/>
            </w:r>
          </w:sdtContent>
        </w:sdt>
      </w:sdtContent>
    </w:sdt>
    <w:r>
      <w:t xml:space="preserve">                                                             &lt;Insert HPRM Reference&gt;               </w:t>
    </w:r>
  </w:p>
  <w:p w14:paraId="0312110F" w14:textId="77777777" w:rsidR="00714A45" w:rsidRDefault="00714A45" w:rsidP="00961B69">
    <w:pPr>
      <w:pStyle w:val="Footer"/>
      <w:jc w:val="right"/>
      <w:rPr>
        <w:szCs w:val="16"/>
        <w:lang w:val="en"/>
      </w:rPr>
    </w:pPr>
  </w:p>
  <w:p w14:paraId="672513EF" w14:textId="77777777" w:rsidR="00714A45" w:rsidRDefault="00714A45" w:rsidP="00961B69">
    <w:pPr>
      <w:pStyle w:val="Footer"/>
      <w:jc w:val="right"/>
      <w:rPr>
        <w:szCs w:val="16"/>
        <w:lang w:val="en"/>
      </w:rPr>
    </w:pPr>
  </w:p>
  <w:p w14:paraId="147AAD78" w14:textId="77777777" w:rsidR="00714A45" w:rsidRDefault="00714A45" w:rsidP="00961B69">
    <w:pPr>
      <w:pStyle w:val="Footer"/>
      <w:jc w:val="right"/>
    </w:pPr>
    <w:r w:rsidRPr="008D2857">
      <w:rPr>
        <w:szCs w:val="16"/>
        <w:lang w:val="en"/>
      </w:rPr>
      <w:t>© State of Victoria 2017</w:t>
    </w:r>
    <w:r>
      <w:rPr>
        <w:sz w:val="18"/>
        <w:szCs w:val="18"/>
        <w:lang w:val="en"/>
      </w:rPr>
      <w:t xml:space="preserve">                                         </w:t>
    </w:r>
    <w:r>
      <w:t xml:space="preserve">                                                    </w:t>
    </w:r>
    <w:r w:rsidRPr="00961B69">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64C6A" w14:textId="1198AA31" w:rsidR="00714A45" w:rsidRPr="002A39D0" w:rsidRDefault="00714A45" w:rsidP="000926FB">
    <w:pPr>
      <w:pStyle w:val="Footer"/>
      <w:tabs>
        <w:tab w:val="left" w:pos="3686"/>
      </w:tabs>
    </w:pPr>
    <w:r>
      <w:rPr>
        <w:noProof/>
        <w:lang w:eastAsia="en-AU"/>
      </w:rPr>
      <mc:AlternateContent>
        <mc:Choice Requires="wps">
          <w:drawing>
            <wp:anchor distT="0" distB="0" distL="114300" distR="114300" simplePos="0" relativeHeight="251678720" behindDoc="0" locked="0" layoutInCell="1" allowOverlap="1" wp14:anchorId="62E3B238" wp14:editId="5438E7CF">
              <wp:simplePos x="0" y="0"/>
              <wp:positionH relativeFrom="column">
                <wp:posOffset>-100330</wp:posOffset>
              </wp:positionH>
              <wp:positionV relativeFrom="paragraph">
                <wp:posOffset>-1112520</wp:posOffset>
              </wp:positionV>
              <wp:extent cx="6153150" cy="11239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123950"/>
                      </a:xfrm>
                      <a:prstGeom prst="rect">
                        <a:avLst/>
                      </a:prstGeom>
                      <a:noFill/>
                      <a:ln w="9525">
                        <a:noFill/>
                        <a:miter lim="800000"/>
                        <a:headEnd/>
                        <a:tailEnd/>
                      </a:ln>
                    </wps:spPr>
                    <wps:txbx>
                      <w:txbxContent>
                        <w:p w14:paraId="2C70914D" w14:textId="77777777" w:rsidR="00714A45" w:rsidRPr="007309AA" w:rsidRDefault="00714A45" w:rsidP="00BF22CB">
                          <w:pPr>
                            <w:pStyle w:val="Footer"/>
                            <w:rPr>
                              <w:rFonts w:cs="Arial"/>
                              <w:color w:val="1F1E21"/>
                              <w:szCs w:val="16"/>
                              <w:lang w:val="en"/>
                            </w:rPr>
                          </w:pPr>
                          <w:r w:rsidRPr="007309AA">
                            <w:rPr>
                              <w:rFonts w:cs="Arial"/>
                              <w:color w:val="1F1E21"/>
                              <w:szCs w:val="16"/>
                              <w:lang w:val="en"/>
                            </w:rPr>
                            <w:t>© State of Victoria 2019</w:t>
                          </w:r>
                        </w:p>
                        <w:p w14:paraId="7582FDED" w14:textId="77777777" w:rsidR="00714A45" w:rsidRPr="007309AA" w:rsidRDefault="00714A45" w:rsidP="00BF22CB">
                          <w:pPr>
                            <w:pStyle w:val="Footer"/>
                            <w:rPr>
                              <w:rFonts w:cs="Arial"/>
                              <w:szCs w:val="16"/>
                            </w:rPr>
                          </w:pPr>
                          <w:r w:rsidRPr="007309AA">
                            <w:rPr>
                              <w:noProof/>
                              <w:szCs w:val="16"/>
                            </w:rPr>
                            <w:drawing>
                              <wp:inline distT="0" distB="0" distL="0" distR="0" wp14:anchorId="24518B75" wp14:editId="675FC94A">
                                <wp:extent cx="838200" cy="295275"/>
                                <wp:effectExtent l="0" t="0" r="0" b="9525"/>
                                <wp:docPr id="21" name="Picture 21" descr="cid:image002.png@01D388A3.19587270">
                                  <a:hlinkClick xmlns:a="http://schemas.openxmlformats.org/drawingml/2006/main" r:id="rId1" tgtFrame="_self"/>
                                </wp:docPr>
                                <wp:cNvGraphicFramePr/>
                                <a:graphic xmlns:a="http://schemas.openxmlformats.org/drawingml/2006/main">
                                  <a:graphicData uri="http://schemas.openxmlformats.org/drawingml/2006/picture">
                                    <pic:pic xmlns:pic="http://schemas.openxmlformats.org/drawingml/2006/picture">
                                      <pic:nvPicPr>
                                        <pic:cNvPr id="3" name="Picture 3" descr="cid:image002.png@01D388A3.19587270">
                                          <a:hlinkClick r:id="rId1" tgtFrame="_self"/>
                                        </pic:cNvPr>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7309AA">
                            <w:rPr>
                              <w:rFonts w:cs="Arial"/>
                              <w:szCs w:val="16"/>
                            </w:rPr>
                            <w:t xml:space="preserve">   </w:t>
                          </w:r>
                        </w:p>
                        <w:p w14:paraId="3D546DD3" w14:textId="77777777" w:rsidR="00714A45" w:rsidRPr="007309AA" w:rsidRDefault="00714A45" w:rsidP="007309AA">
                          <w:pPr>
                            <w:rPr>
                              <w:rFonts w:cs="Arial"/>
                              <w:sz w:val="16"/>
                              <w:szCs w:val="16"/>
                            </w:rPr>
                          </w:pPr>
                          <w:r w:rsidRPr="007309AA">
                            <w:rPr>
                              <w:rFonts w:cs="Arial"/>
                              <w:color w:val="000000"/>
                              <w:sz w:val="16"/>
                              <w:szCs w:val="16"/>
                              <w:lang w:val="en"/>
                            </w:rPr>
                            <w:t>You are free to re-use this work under a Creative Commons Attribution 4.0 license, provided you credit the State of Victoria (Victorian Managed Insurance Authority) as the author, indicate if changes were made and comply with the other license terms. The license does not apply to any branding, including Government logos.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E3B238" id="_x0000_t202" coordsize="21600,21600" o:spt="202" path="m,l,21600r21600,l21600,xe">
              <v:stroke joinstyle="miter"/>
              <v:path gradientshapeok="t" o:connecttype="rect"/>
            </v:shapetype>
            <v:shape id="Text Box 2" o:spid="_x0000_s1027" type="#_x0000_t202" style="position:absolute;margin-left:-7.9pt;margin-top:-87.6pt;width:484.5pt;height:8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" filled="f" stroked="f">
              <v:textbox>
                <w:txbxContent>
                  <w:p w14:paraId="2C70914D" w14:textId="77777777" w:rsidR="00714A45" w:rsidRPr="007309AA" w:rsidRDefault="00714A45" w:rsidP="00BF22CB">
                    <w:pPr>
                      <w:pStyle w:val="Footer"/>
                      <w:rPr>
                        <w:rFonts w:cs="Arial"/>
                        <w:color w:val="1F1E21"/>
                        <w:szCs w:val="16"/>
                        <w:lang w:val="en"/>
                      </w:rPr>
                    </w:pPr>
                    <w:r w:rsidRPr="007309AA">
                      <w:rPr>
                        <w:rFonts w:cs="Arial"/>
                        <w:color w:val="1F1E21"/>
                        <w:szCs w:val="16"/>
                        <w:lang w:val="en"/>
                      </w:rPr>
                      <w:t>© State of Victoria 2019</w:t>
                    </w:r>
                  </w:p>
                  <w:p w14:paraId="7582FDED" w14:textId="77777777" w:rsidR="00714A45" w:rsidRPr="007309AA" w:rsidRDefault="00714A45" w:rsidP="00BF22CB">
                    <w:pPr>
                      <w:pStyle w:val="Footer"/>
                      <w:rPr>
                        <w:rFonts w:cs="Arial"/>
                        <w:szCs w:val="16"/>
                      </w:rPr>
                    </w:pPr>
                    <w:r w:rsidRPr="007309AA">
                      <w:rPr>
                        <w:noProof/>
                        <w:szCs w:val="16"/>
                      </w:rPr>
                      <w:drawing>
                        <wp:inline distT="0" distB="0" distL="0" distR="0" wp14:anchorId="24518B75" wp14:editId="675FC94A">
                          <wp:extent cx="838200" cy="295275"/>
                          <wp:effectExtent l="0" t="0" r="0" b="9525"/>
                          <wp:docPr id="21" name="Picture 21" descr="cid:image002.png@01D388A3.19587270">
                            <a:hlinkClick xmlns:a="http://schemas.openxmlformats.org/drawingml/2006/main" r:id="rId1" tgtFrame="_self"/>
                          </wp:docPr>
                          <wp:cNvGraphicFramePr/>
                          <a:graphic xmlns:a="http://schemas.openxmlformats.org/drawingml/2006/main">
                            <a:graphicData uri="http://schemas.openxmlformats.org/drawingml/2006/picture">
                              <pic:pic xmlns:pic="http://schemas.openxmlformats.org/drawingml/2006/picture">
                                <pic:nvPicPr>
                                  <pic:cNvPr id="3" name="Picture 3" descr="cid:image002.png@01D388A3.19587270">
                                    <a:hlinkClick r:id="rId1" tgtFrame="_self"/>
                                  </pic:cNvPr>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7309AA">
                      <w:rPr>
                        <w:rFonts w:cs="Arial"/>
                        <w:szCs w:val="16"/>
                      </w:rPr>
                      <w:t xml:space="preserve">   </w:t>
                    </w:r>
                  </w:p>
                  <w:p w14:paraId="3D546DD3" w14:textId="77777777" w:rsidR="00714A45" w:rsidRPr="007309AA" w:rsidRDefault="00714A45" w:rsidP="007309AA">
                    <w:pPr>
                      <w:rPr>
                        <w:rFonts w:cs="Arial"/>
                        <w:sz w:val="16"/>
                        <w:szCs w:val="16"/>
                      </w:rPr>
                    </w:pPr>
                    <w:r w:rsidRPr="007309AA">
                      <w:rPr>
                        <w:rFonts w:cs="Arial"/>
                        <w:color w:val="000000"/>
                        <w:sz w:val="16"/>
                        <w:szCs w:val="16"/>
                        <w:lang w:val="en"/>
                      </w:rPr>
                      <w:t>You are free to re-use this work under a Creative Commons Attribution 4.0 license, provided you credit the State of Victoria (Victorian Managed Insurance Authority) as the author, indicate if changes were made and comply with the other license terms. The license does not apply to any branding, including Government logos.</w:t>
                    </w:r>
                  </w:p>
                </w:txbxContent>
              </v:textbox>
            </v:shape>
          </w:pict>
        </mc:Fallback>
      </mc:AlternateContent>
    </w:r>
    <w:sdt>
      <w:sdtPr>
        <w:id w:val="-556551408"/>
        <w:docPartObj>
          <w:docPartGallery w:val="Page Numbers (Bottom of Page)"/>
          <w:docPartUnique/>
        </w:docPartObj>
      </w:sdtPr>
      <w:sdtEndPr/>
      <w:sdtContent>
        <w:sdt>
          <w:sdtPr>
            <w:id w:val="-590555465"/>
            <w:docPartObj>
              <w:docPartGallery w:val="Page Numbers (Top of Page)"/>
              <w:docPartUnique/>
            </w:docPartObj>
          </w:sdtPr>
          <w:sdtEndPr/>
          <w:sdtContent>
            <w:r>
              <w:t xml:space="preserve">Page </w:t>
            </w:r>
            <w:r>
              <w:rPr>
                <w:sz w:val="24"/>
                <w:szCs w:val="24"/>
              </w:rPr>
              <w:fldChar w:fldCharType="begin"/>
            </w:r>
            <w:r>
              <w:instrText xml:space="preserve"> PAGE </w:instrText>
            </w:r>
            <w:r>
              <w:rPr>
                <w:sz w:val="24"/>
                <w:szCs w:val="24"/>
              </w:rPr>
              <w:fldChar w:fldCharType="separate"/>
            </w:r>
            <w:r>
              <w:rPr>
                <w:noProof/>
              </w:rPr>
              <w:t>2</w:t>
            </w:r>
            <w:r>
              <w:rPr>
                <w:sz w:val="24"/>
                <w:szCs w:val="24"/>
              </w:rPr>
              <w:fldChar w:fldCharType="end"/>
            </w:r>
            <w:r>
              <w:t xml:space="preserve"> of </w:t>
            </w:r>
            <w:r>
              <w:rPr>
                <w:noProof/>
              </w:rPr>
              <w:fldChar w:fldCharType="begin"/>
            </w:r>
            <w:r>
              <w:rPr>
                <w:noProof/>
              </w:rPr>
              <w:instrText xml:space="preserve"> NUMPAGES  </w:instrText>
            </w:r>
            <w:r>
              <w:rPr>
                <w:noProof/>
              </w:rPr>
              <w:fldChar w:fldCharType="separate"/>
            </w:r>
            <w:r>
              <w:rPr>
                <w:noProof/>
              </w:rPr>
              <w:t>6</w:t>
            </w:r>
            <w:r>
              <w:rPr>
                <w:noProof/>
              </w:rPr>
              <w:fldChar w:fldCharType="end"/>
            </w:r>
            <w:r>
              <w:rPr>
                <w:noProof/>
              </w:rPr>
              <w:tab/>
            </w:r>
          </w:sdtContent>
        </w:sdt>
      </w:sdtContent>
    </w:sdt>
    <w:r>
      <w:tab/>
    </w:r>
    <w:r w:rsidR="008178B5">
      <w:rPr>
        <w:noProof/>
      </w:rPr>
      <w:fldChar w:fldCharType="begin"/>
    </w:r>
    <w:r w:rsidR="008178B5">
      <w:rPr>
        <w:noProof/>
      </w:rPr>
      <w:instrText xml:space="preserve"> FILENAME   \* MERGEFORMAT </w:instrText>
    </w:r>
    <w:r w:rsidR="008178B5">
      <w:rPr>
        <w:noProof/>
      </w:rPr>
      <w:fldChar w:fldCharType="separate"/>
    </w:r>
    <w:r w:rsidR="00D149C1">
      <w:rPr>
        <w:noProof/>
      </w:rPr>
      <w:t xml:space="preserve">R2 P1 </w:t>
    </w:r>
    <w:r w:rsidR="00416E77">
      <w:rPr>
        <w:noProof/>
      </w:rPr>
      <w:t>Shared</w:t>
    </w:r>
    <w:r w:rsidR="00D149C1">
      <w:rPr>
        <w:noProof/>
      </w:rPr>
      <w:t xml:space="preserve"> Risk Network Agreement.DOCX</w:t>
    </w:r>
    <w:r w:rsidR="008178B5">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F6ED1" w14:textId="77777777" w:rsidR="00714A45" w:rsidRDefault="00714A45" w:rsidP="000926FB">
    <w:pPr>
      <w:pStyle w:val="Footer"/>
      <w:tabs>
        <w:tab w:val="left" w:pos="3119"/>
        <w:tab w:val="left" w:pos="5529"/>
        <w:tab w:val="left" w:pos="7938"/>
      </w:tabs>
      <w:jc w:val="right"/>
    </w:pPr>
    <w:r>
      <w:tab/>
      <w:t xml:space="preserve">&lt;Insert HPRM Reference&gt; </w:t>
    </w:r>
    <w:sdt>
      <w:sdtPr>
        <w:id w:val="-1119376199"/>
        <w:docPartObj>
          <w:docPartGallery w:val="Page Numbers (Bottom of Page)"/>
          <w:docPartUnique/>
        </w:docPartObj>
      </w:sdtPr>
      <w:sdtEndPr/>
      <w:sdtContent>
        <w:sdt>
          <w:sdtPr>
            <w:id w:val="-1432042986"/>
            <w:docPartObj>
              <w:docPartGallery w:val="Page Numbers (Top of Page)"/>
              <w:docPartUnique/>
            </w:docPartObj>
          </w:sdtPr>
          <w:sdtEndPr/>
          <w:sdtContent>
            <w:r>
              <w:tab/>
            </w:r>
            <w:r>
              <w:tab/>
              <w:t xml:space="preserve">Page </w:t>
            </w:r>
            <w:r>
              <w:rPr>
                <w:sz w:val="24"/>
                <w:szCs w:val="24"/>
              </w:rPr>
              <w:fldChar w:fldCharType="begin"/>
            </w:r>
            <w:r>
              <w:instrText xml:space="preserve"> PAGE </w:instrText>
            </w:r>
            <w:r>
              <w:rPr>
                <w:sz w:val="24"/>
                <w:szCs w:val="24"/>
              </w:rPr>
              <w:fldChar w:fldCharType="separate"/>
            </w:r>
            <w:r>
              <w:rPr>
                <w:noProof/>
              </w:rPr>
              <w:t>7</w:t>
            </w:r>
            <w:r>
              <w:rPr>
                <w:sz w:val="24"/>
                <w:szCs w:val="24"/>
              </w:rPr>
              <w:fldChar w:fldCharType="end"/>
            </w:r>
            <w:r>
              <w:t xml:space="preserve"> of </w:t>
            </w:r>
            <w:r>
              <w:rPr>
                <w:noProof/>
              </w:rPr>
              <w:fldChar w:fldCharType="begin"/>
            </w:r>
            <w:r>
              <w:rPr>
                <w:noProof/>
              </w:rPr>
              <w:instrText xml:space="preserve"> NUMPAGES  </w:instrText>
            </w:r>
            <w:r>
              <w:rPr>
                <w:noProof/>
              </w:rPr>
              <w:fldChar w:fldCharType="separate"/>
            </w:r>
            <w:r>
              <w:rPr>
                <w:noProof/>
              </w:rPr>
              <w:t>6</w:t>
            </w:r>
            <w:r>
              <w:rPr>
                <w:noProof/>
              </w:rPr>
              <w:fldChar w:fldCharType="end"/>
            </w:r>
          </w:sdtContent>
        </w:sdt>
      </w:sdtContent>
    </w:sdt>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D8FB2" w14:textId="0A81C1FA" w:rsidR="00714A45" w:rsidRDefault="00D518B1" w:rsidP="00961B69">
    <w:pPr>
      <w:pStyle w:val="Footer"/>
    </w:pPr>
    <w:sdt>
      <w:sdtPr>
        <w:id w:val="-1197538724"/>
        <w:docPartObj>
          <w:docPartGallery w:val="Page Numbers (Bottom of Page)"/>
          <w:docPartUnique/>
        </w:docPartObj>
      </w:sdtPr>
      <w:sdtEndPr/>
      <w:sdtContent>
        <w:sdt>
          <w:sdtPr>
            <w:id w:val="-962963464"/>
            <w:docPartObj>
              <w:docPartGallery w:val="Page Numbers (Top of Page)"/>
              <w:docPartUnique/>
            </w:docPartObj>
          </w:sdtPr>
          <w:sdtEndPr/>
          <w:sdtContent>
            <w:r w:rsidR="00714A45">
              <w:t xml:space="preserve">Page </w:t>
            </w:r>
            <w:r w:rsidR="00714A45">
              <w:rPr>
                <w:sz w:val="24"/>
                <w:szCs w:val="24"/>
              </w:rPr>
              <w:fldChar w:fldCharType="begin"/>
            </w:r>
            <w:r w:rsidR="00714A45">
              <w:instrText xml:space="preserve"> PAGE </w:instrText>
            </w:r>
            <w:r w:rsidR="00714A45">
              <w:rPr>
                <w:sz w:val="24"/>
                <w:szCs w:val="24"/>
              </w:rPr>
              <w:fldChar w:fldCharType="separate"/>
            </w:r>
            <w:r w:rsidR="00714A45">
              <w:rPr>
                <w:noProof/>
              </w:rPr>
              <w:t>4</w:t>
            </w:r>
            <w:r w:rsidR="00714A45">
              <w:rPr>
                <w:sz w:val="24"/>
                <w:szCs w:val="24"/>
              </w:rPr>
              <w:fldChar w:fldCharType="end"/>
            </w:r>
            <w:r w:rsidR="00714A45">
              <w:t xml:space="preserve"> of </w:t>
            </w:r>
            <w:r w:rsidR="00714A45">
              <w:rPr>
                <w:noProof/>
              </w:rPr>
              <w:fldChar w:fldCharType="begin"/>
            </w:r>
            <w:r w:rsidR="00714A45">
              <w:rPr>
                <w:noProof/>
              </w:rPr>
              <w:instrText xml:space="preserve"> NUMPAGES  </w:instrText>
            </w:r>
            <w:r w:rsidR="00714A45">
              <w:rPr>
                <w:noProof/>
              </w:rPr>
              <w:fldChar w:fldCharType="separate"/>
            </w:r>
            <w:r w:rsidR="00714A45">
              <w:rPr>
                <w:noProof/>
              </w:rPr>
              <w:t>6</w:t>
            </w:r>
            <w:r w:rsidR="00714A45">
              <w:rPr>
                <w:noProof/>
              </w:rPr>
              <w:fldChar w:fldCharType="end"/>
            </w:r>
          </w:sdtContent>
        </w:sdt>
      </w:sdtContent>
    </w:sdt>
    <w:r w:rsidR="00714A45">
      <w:tab/>
    </w:r>
    <w:r w:rsidR="008178B5">
      <w:rPr>
        <w:noProof/>
      </w:rPr>
      <w:fldChar w:fldCharType="begin"/>
    </w:r>
    <w:r w:rsidR="008178B5">
      <w:rPr>
        <w:noProof/>
      </w:rPr>
      <w:instrText xml:space="preserve"> FILENAME   \* MERGEFORMAT </w:instrText>
    </w:r>
    <w:r w:rsidR="008178B5">
      <w:rPr>
        <w:noProof/>
      </w:rPr>
      <w:fldChar w:fldCharType="separate"/>
    </w:r>
    <w:r w:rsidR="00D149C1">
      <w:rPr>
        <w:noProof/>
      </w:rPr>
      <w:t xml:space="preserve">R2 P1 </w:t>
    </w:r>
    <w:r w:rsidR="00416E77">
      <w:rPr>
        <w:noProof/>
      </w:rPr>
      <w:t>Shared</w:t>
    </w:r>
    <w:r w:rsidR="00D149C1">
      <w:rPr>
        <w:noProof/>
      </w:rPr>
      <w:t xml:space="preserve"> Risk Network Agreement.DOCX</w:t>
    </w:r>
    <w:r w:rsidR="008178B5">
      <w:rPr>
        <w:noProof/>
      </w:rPr>
      <w:fldChar w:fldCharType="end"/>
    </w:r>
    <w:r w:rsidR="00714A45">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9FC7E" w14:textId="1B6C47FD" w:rsidR="00714A45" w:rsidRDefault="008178B5" w:rsidP="0059678F">
    <w:pPr>
      <w:pStyle w:val="Footer"/>
    </w:pPr>
    <w:r>
      <w:rPr>
        <w:noProof/>
      </w:rPr>
      <w:fldChar w:fldCharType="begin"/>
    </w:r>
    <w:r>
      <w:rPr>
        <w:noProof/>
      </w:rPr>
      <w:instrText xml:space="preserve"> FILENAME   \* MERGEFORMAT </w:instrText>
    </w:r>
    <w:r>
      <w:rPr>
        <w:noProof/>
      </w:rPr>
      <w:fldChar w:fldCharType="separate"/>
    </w:r>
    <w:r w:rsidR="00D149C1">
      <w:rPr>
        <w:noProof/>
      </w:rPr>
      <w:t xml:space="preserve">R2 P1 </w:t>
    </w:r>
    <w:r w:rsidR="007A1BAF">
      <w:rPr>
        <w:noProof/>
      </w:rPr>
      <w:t>Shared</w:t>
    </w:r>
    <w:r w:rsidR="00D149C1">
      <w:rPr>
        <w:noProof/>
      </w:rPr>
      <w:t xml:space="preserve"> Risk Network Agreement.DOCX</w:t>
    </w:r>
    <w:r>
      <w:rPr>
        <w:noProof/>
      </w:rPr>
      <w:fldChar w:fldCharType="end"/>
    </w:r>
    <w:r w:rsidR="00714A45">
      <w:tab/>
    </w:r>
    <w:sdt>
      <w:sdtPr>
        <w:id w:val="664129895"/>
        <w:docPartObj>
          <w:docPartGallery w:val="Page Numbers (Bottom of Page)"/>
          <w:docPartUnique/>
        </w:docPartObj>
      </w:sdtPr>
      <w:sdtEndPr/>
      <w:sdtContent>
        <w:sdt>
          <w:sdtPr>
            <w:id w:val="-727689798"/>
            <w:docPartObj>
              <w:docPartGallery w:val="Page Numbers (Top of Page)"/>
              <w:docPartUnique/>
            </w:docPartObj>
          </w:sdtPr>
          <w:sdtEndPr/>
          <w:sdtContent>
            <w:r w:rsidR="00714A45">
              <w:t xml:space="preserve">Page </w:t>
            </w:r>
            <w:r w:rsidR="00714A45">
              <w:rPr>
                <w:sz w:val="24"/>
                <w:szCs w:val="24"/>
              </w:rPr>
              <w:fldChar w:fldCharType="begin"/>
            </w:r>
            <w:r w:rsidR="00714A45">
              <w:instrText xml:space="preserve"> PAGE </w:instrText>
            </w:r>
            <w:r w:rsidR="00714A45">
              <w:rPr>
                <w:sz w:val="24"/>
                <w:szCs w:val="24"/>
              </w:rPr>
              <w:fldChar w:fldCharType="separate"/>
            </w:r>
            <w:r w:rsidR="00714A45">
              <w:rPr>
                <w:noProof/>
              </w:rPr>
              <w:t>3</w:t>
            </w:r>
            <w:r w:rsidR="00714A45">
              <w:rPr>
                <w:sz w:val="24"/>
                <w:szCs w:val="24"/>
              </w:rPr>
              <w:fldChar w:fldCharType="end"/>
            </w:r>
            <w:r w:rsidR="00714A45">
              <w:t xml:space="preserve"> of </w:t>
            </w:r>
            <w:r w:rsidR="00714A45">
              <w:rPr>
                <w:noProof/>
              </w:rPr>
              <w:fldChar w:fldCharType="begin"/>
            </w:r>
            <w:r w:rsidR="00714A45">
              <w:rPr>
                <w:noProof/>
              </w:rPr>
              <w:instrText xml:space="preserve"> NUMPAGES  </w:instrText>
            </w:r>
            <w:r w:rsidR="00714A45">
              <w:rPr>
                <w:noProof/>
              </w:rPr>
              <w:fldChar w:fldCharType="separate"/>
            </w:r>
            <w:r w:rsidR="00714A45">
              <w:rPr>
                <w:noProof/>
              </w:rPr>
              <w:t>6</w:t>
            </w:r>
            <w:r w:rsidR="00714A45">
              <w:rPr>
                <w:noProof/>
              </w:rPr>
              <w:fldChar w:fldCharType="end"/>
            </w:r>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50DE" w14:textId="77777777" w:rsidR="00714A45" w:rsidRDefault="00D518B1" w:rsidP="0046503B">
    <w:pPr>
      <w:pStyle w:val="Footer"/>
      <w:tabs>
        <w:tab w:val="left" w:pos="3686"/>
        <w:tab w:val="left" w:pos="5812"/>
      </w:tabs>
    </w:pPr>
    <w:sdt>
      <w:sdtPr>
        <w:id w:val="132993338"/>
        <w:docPartObj>
          <w:docPartGallery w:val="Page Numbers (Bottom of Page)"/>
          <w:docPartUnique/>
        </w:docPartObj>
      </w:sdtPr>
      <w:sdtEndPr/>
      <w:sdtContent>
        <w:sdt>
          <w:sdtPr>
            <w:id w:val="-2102017682"/>
            <w:docPartObj>
              <w:docPartGallery w:val="Page Numbers (Top of Page)"/>
              <w:docPartUnique/>
            </w:docPartObj>
          </w:sdtPr>
          <w:sdtEndPr/>
          <w:sdtContent>
            <w:r w:rsidR="00714A45">
              <w:t xml:space="preserve">Page </w:t>
            </w:r>
            <w:r w:rsidR="00714A45">
              <w:rPr>
                <w:sz w:val="24"/>
                <w:szCs w:val="24"/>
              </w:rPr>
              <w:fldChar w:fldCharType="begin"/>
            </w:r>
            <w:r w:rsidR="00714A45">
              <w:instrText xml:space="preserve"> PAGE </w:instrText>
            </w:r>
            <w:r w:rsidR="00714A45">
              <w:rPr>
                <w:sz w:val="24"/>
                <w:szCs w:val="24"/>
              </w:rPr>
              <w:fldChar w:fldCharType="separate"/>
            </w:r>
            <w:r w:rsidR="00714A45">
              <w:rPr>
                <w:noProof/>
              </w:rPr>
              <w:t>9</w:t>
            </w:r>
            <w:r w:rsidR="00714A45">
              <w:rPr>
                <w:sz w:val="24"/>
                <w:szCs w:val="24"/>
              </w:rPr>
              <w:fldChar w:fldCharType="end"/>
            </w:r>
            <w:r w:rsidR="00714A45">
              <w:t xml:space="preserve"> of </w:t>
            </w:r>
            <w:r w:rsidR="00714A45">
              <w:rPr>
                <w:noProof/>
              </w:rPr>
              <w:fldChar w:fldCharType="begin"/>
            </w:r>
            <w:r w:rsidR="00714A45">
              <w:rPr>
                <w:noProof/>
              </w:rPr>
              <w:instrText xml:space="preserve"> NUMPAGES  </w:instrText>
            </w:r>
            <w:r w:rsidR="00714A45">
              <w:rPr>
                <w:noProof/>
              </w:rPr>
              <w:fldChar w:fldCharType="separate"/>
            </w:r>
            <w:r w:rsidR="00714A45">
              <w:rPr>
                <w:noProof/>
              </w:rPr>
              <w:t>6</w:t>
            </w:r>
            <w:r w:rsidR="00714A45">
              <w:rPr>
                <w:noProof/>
              </w:rPr>
              <w:fldChar w:fldCharType="end"/>
            </w:r>
          </w:sdtContent>
        </w:sdt>
      </w:sdtContent>
    </w:sdt>
    <w:r w:rsidR="00714A45">
      <w:tab/>
      <w:t xml:space="preserve">&lt;Insert HPRM Reference&gt;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6C1F6" w14:textId="77777777" w:rsidR="00D518B1" w:rsidRDefault="00D518B1" w:rsidP="00BA6B34">
      <w:r>
        <w:separator/>
      </w:r>
    </w:p>
    <w:p w14:paraId="782BD716" w14:textId="77777777" w:rsidR="00D518B1" w:rsidRDefault="00D518B1"/>
  </w:footnote>
  <w:footnote w:type="continuationSeparator" w:id="0">
    <w:p w14:paraId="7E09C87D" w14:textId="77777777" w:rsidR="00D518B1" w:rsidRDefault="00D518B1" w:rsidP="00BA6B34">
      <w:r>
        <w:continuationSeparator/>
      </w:r>
    </w:p>
    <w:p w14:paraId="585D633D" w14:textId="77777777" w:rsidR="00D518B1" w:rsidRDefault="00D518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F36BA" w14:textId="77777777" w:rsidR="00714A45" w:rsidRDefault="00714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D9ACA" w14:textId="77777777" w:rsidR="00714A45" w:rsidRDefault="00714A45" w:rsidP="00BA6B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0C401" w14:textId="77777777" w:rsidR="00714A45" w:rsidRDefault="00714A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95D64" w14:textId="77777777" w:rsidR="00714A45" w:rsidRDefault="00714A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417C5" w14:textId="77777777" w:rsidR="00714A45" w:rsidRDefault="00714A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093DB" w14:textId="77777777" w:rsidR="00714A45" w:rsidRDefault="00714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62D2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30CB7BC"/>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8606F8E6"/>
    <w:lvl w:ilvl="0">
      <w:start w:val="1"/>
      <w:numFmt w:val="lowerLetter"/>
      <w:lvlText w:val="%1."/>
      <w:lvlJc w:val="left"/>
      <w:pPr>
        <w:ind w:left="717" w:hanging="360"/>
      </w:pPr>
      <w:rPr>
        <w:rFonts w:ascii="Arial" w:hAnsi="Arial" w:hint="default"/>
        <w:b w:val="0"/>
        <w:i w:val="0"/>
        <w:color w:val="auto"/>
      </w:rPr>
    </w:lvl>
  </w:abstractNum>
  <w:abstractNum w:abstractNumId="3" w15:restartNumberingAfterBreak="0">
    <w:nsid w:val="FFFFFF80"/>
    <w:multiLevelType w:val="singleLevel"/>
    <w:tmpl w:val="5D4C97CC"/>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2FA68F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9"/>
    <w:multiLevelType w:val="singleLevel"/>
    <w:tmpl w:val="09A2FEC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102178"/>
    <w:multiLevelType w:val="multilevel"/>
    <w:tmpl w:val="FA066CA8"/>
    <w:styleLink w:val="BulletList"/>
    <w:lvl w:ilvl="0">
      <w:start w:val="1"/>
      <w:numFmt w:val="bullet"/>
      <w:pStyle w:val="ListBullet"/>
      <w:lvlText w:val=""/>
      <w:lvlJc w:val="left"/>
      <w:pPr>
        <w:ind w:left="357" w:hanging="357"/>
      </w:pPr>
      <w:rPr>
        <w:rFonts w:ascii="Symbol" w:hAnsi="Symbol" w:hint="default"/>
        <w:color w:val="003366"/>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Arial" w:hAnsi="Arial" w:hint="default"/>
        <w:color w:val="7F7F7F" w:themeColor="text2"/>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7" w15:restartNumberingAfterBreak="0">
    <w:nsid w:val="1B6E04DA"/>
    <w:multiLevelType w:val="multilevel"/>
    <w:tmpl w:val="6FA21D50"/>
    <w:numStyleLink w:val="NumberedList"/>
  </w:abstractNum>
  <w:abstractNum w:abstractNumId="8"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3E634BB"/>
    <w:multiLevelType w:val="multilevel"/>
    <w:tmpl w:val="6FA21D50"/>
    <w:styleLink w:val="NumberedList"/>
    <w:lvl w:ilvl="0">
      <w:start w:val="1"/>
      <w:numFmt w:val="decimal"/>
      <w:pStyle w:val="ListNumber"/>
      <w:lvlText w:val="%1."/>
      <w:lvlJc w:val="left"/>
      <w:pPr>
        <w:ind w:left="357" w:hanging="357"/>
      </w:pPr>
      <w:rPr>
        <w:rFonts w:ascii="Arial" w:hAnsi="Arial" w:hint="default"/>
        <w:sz w:val="22"/>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0" w15:restartNumberingAfterBreak="0">
    <w:nsid w:val="37823308"/>
    <w:multiLevelType w:val="hybridMultilevel"/>
    <w:tmpl w:val="CC101946"/>
    <w:lvl w:ilvl="0" w:tplc="1E48EF86">
      <w:start w:val="1"/>
      <w:numFmt w:val="bullet"/>
      <w:pStyle w:val="BreakingBoxBullet"/>
      <w:lvlText w:val=""/>
      <w:lvlJc w:val="left"/>
      <w:pPr>
        <w:ind w:left="947" w:hanging="360"/>
      </w:pPr>
      <w:rPr>
        <w:rFonts w:ascii="Symbol" w:hAnsi="Symbol" w:hint="default"/>
        <w:sz w:val="20"/>
      </w:rPr>
    </w:lvl>
    <w:lvl w:ilvl="1" w:tplc="0C090003">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1" w15:restartNumberingAfterBreak="0">
    <w:nsid w:val="383D2942"/>
    <w:multiLevelType w:val="hybridMultilevel"/>
    <w:tmpl w:val="16DA1836"/>
    <w:lvl w:ilvl="0" w:tplc="0F98936E">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F172229"/>
    <w:multiLevelType w:val="multilevel"/>
    <w:tmpl w:val="46F81E86"/>
    <w:lvl w:ilvl="0">
      <w:start w:val="1"/>
      <w:numFmt w:val="decimal"/>
      <w:pStyle w:val="Heading1numbered"/>
      <w:lvlText w:val="%1."/>
      <w:lvlJc w:val="left"/>
      <w:pPr>
        <w:ind w:left="1134" w:hanging="1134"/>
      </w:pPr>
      <w:rPr>
        <w:rFonts w:hint="default"/>
      </w:rPr>
    </w:lvl>
    <w:lvl w:ilvl="1">
      <w:start w:val="1"/>
      <w:numFmt w:val="decimal"/>
      <w:pStyle w:val="Heading2numbered"/>
      <w:lvlText w:val="%1.%2."/>
      <w:lvlJc w:val="left"/>
      <w:pPr>
        <w:ind w:left="1134" w:hanging="1134"/>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13" w15:restartNumberingAfterBreak="0">
    <w:nsid w:val="6F21194D"/>
    <w:multiLevelType w:val="multilevel"/>
    <w:tmpl w:val="FA066CA8"/>
    <w:numStyleLink w:val="BulletList"/>
  </w:abstractNum>
  <w:abstractNum w:abstractNumId="14" w15:restartNumberingAfterBreak="0">
    <w:nsid w:val="7B222CB0"/>
    <w:multiLevelType w:val="hybridMultilevel"/>
    <w:tmpl w:val="2B302B9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7B48461C"/>
    <w:multiLevelType w:val="hybridMultilevel"/>
    <w:tmpl w:val="48B84E7A"/>
    <w:lvl w:ilvl="0" w:tplc="0F98936E">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
    <w:lvlOverride w:ilvl="0">
      <w:startOverride w:val="1"/>
    </w:lvlOverride>
  </w:num>
  <w:num w:numId="2">
    <w:abstractNumId w:val="9"/>
  </w:num>
  <w:num w:numId="3">
    <w:abstractNumId w:val="6"/>
  </w:num>
  <w:num w:numId="4">
    <w:abstractNumId w:val="12"/>
  </w:num>
  <w:num w:numId="5">
    <w:abstractNumId w:val="7"/>
  </w:num>
  <w:num w:numId="6">
    <w:abstractNumId w:val="13"/>
  </w:num>
  <w:num w:numId="7">
    <w:abstractNumId w:val="4"/>
  </w:num>
  <w:num w:numId="8">
    <w:abstractNumId w:val="3"/>
  </w:num>
  <w:num w:numId="9">
    <w:abstractNumId w:val="1"/>
  </w:num>
  <w:num w:numId="10">
    <w:abstractNumId w:val="0"/>
  </w:num>
  <w:num w:numId="11">
    <w:abstractNumId w:val="10"/>
  </w:num>
  <w:num w:numId="12">
    <w:abstractNumId w:val="14"/>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3"/>
  </w:num>
  <w:num w:numId="16">
    <w:abstractNumId w:val="13"/>
  </w:num>
  <w:num w:numId="17">
    <w:abstractNumId w:val="5"/>
  </w:num>
  <w:num w:numId="18">
    <w:abstractNumId w:val="13"/>
  </w:num>
  <w:num w:numId="19">
    <w:abstractNumId w:val="13"/>
  </w:num>
  <w:num w:numId="20">
    <w:abstractNumId w:val="13"/>
  </w:num>
  <w:num w:numId="21">
    <w:abstractNumId w:val="13"/>
  </w:num>
  <w:num w:numId="22">
    <w:abstractNumId w:val="13"/>
  </w:num>
  <w:num w:numId="23">
    <w:abstractNumId w:val="15"/>
  </w:num>
  <w:num w:numId="24">
    <w:abstractNumId w:val="11"/>
  </w:num>
  <w:num w:numId="25">
    <w:abstractNumId w:val="12"/>
  </w:num>
  <w:num w:numId="2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10E"/>
    <w:rsid w:val="00003B0C"/>
    <w:rsid w:val="000064CC"/>
    <w:rsid w:val="000167E6"/>
    <w:rsid w:val="0001799A"/>
    <w:rsid w:val="000214FD"/>
    <w:rsid w:val="00027322"/>
    <w:rsid w:val="00034FF6"/>
    <w:rsid w:val="00035230"/>
    <w:rsid w:val="000642DE"/>
    <w:rsid w:val="00065528"/>
    <w:rsid w:val="00070B6B"/>
    <w:rsid w:val="000713CB"/>
    <w:rsid w:val="00080337"/>
    <w:rsid w:val="000840DD"/>
    <w:rsid w:val="00085E63"/>
    <w:rsid w:val="000926FB"/>
    <w:rsid w:val="00092B5F"/>
    <w:rsid w:val="00093752"/>
    <w:rsid w:val="00095078"/>
    <w:rsid w:val="000A1F9E"/>
    <w:rsid w:val="000A76E0"/>
    <w:rsid w:val="000B0E8A"/>
    <w:rsid w:val="000B4BB1"/>
    <w:rsid w:val="000B5C79"/>
    <w:rsid w:val="000B718C"/>
    <w:rsid w:val="000B7BC2"/>
    <w:rsid w:val="000D03FD"/>
    <w:rsid w:val="000D2013"/>
    <w:rsid w:val="000D295A"/>
    <w:rsid w:val="000E4FC7"/>
    <w:rsid w:val="000F04AF"/>
    <w:rsid w:val="000F210E"/>
    <w:rsid w:val="000F3CAD"/>
    <w:rsid w:val="000F5EE8"/>
    <w:rsid w:val="00101F73"/>
    <w:rsid w:val="00104031"/>
    <w:rsid w:val="00104148"/>
    <w:rsid w:val="00111EE1"/>
    <w:rsid w:val="00116435"/>
    <w:rsid w:val="001170C5"/>
    <w:rsid w:val="001209DC"/>
    <w:rsid w:val="0012672C"/>
    <w:rsid w:val="00134E94"/>
    <w:rsid w:val="00154E54"/>
    <w:rsid w:val="00157F6D"/>
    <w:rsid w:val="00161D20"/>
    <w:rsid w:val="001628CF"/>
    <w:rsid w:val="00171F30"/>
    <w:rsid w:val="00174217"/>
    <w:rsid w:val="00180D3C"/>
    <w:rsid w:val="00181471"/>
    <w:rsid w:val="00182360"/>
    <w:rsid w:val="00182BD2"/>
    <w:rsid w:val="001871FE"/>
    <w:rsid w:val="00187AFA"/>
    <w:rsid w:val="001931A4"/>
    <w:rsid w:val="001A3733"/>
    <w:rsid w:val="001A6CD1"/>
    <w:rsid w:val="001B47D8"/>
    <w:rsid w:val="001C3F45"/>
    <w:rsid w:val="001C5C72"/>
    <w:rsid w:val="001D1A50"/>
    <w:rsid w:val="001D3E68"/>
    <w:rsid w:val="001D7F80"/>
    <w:rsid w:val="001E3F48"/>
    <w:rsid w:val="001E53F1"/>
    <w:rsid w:val="001F366C"/>
    <w:rsid w:val="001F4739"/>
    <w:rsid w:val="001F4C2E"/>
    <w:rsid w:val="001F6BC5"/>
    <w:rsid w:val="001F7C4B"/>
    <w:rsid w:val="0020540A"/>
    <w:rsid w:val="00207666"/>
    <w:rsid w:val="002119F9"/>
    <w:rsid w:val="00212848"/>
    <w:rsid w:val="00212DB5"/>
    <w:rsid w:val="002265EF"/>
    <w:rsid w:val="00227138"/>
    <w:rsid w:val="002301F9"/>
    <w:rsid w:val="002306D7"/>
    <w:rsid w:val="0023211B"/>
    <w:rsid w:val="002373B5"/>
    <w:rsid w:val="00240147"/>
    <w:rsid w:val="00243BBA"/>
    <w:rsid w:val="0025176C"/>
    <w:rsid w:val="00256591"/>
    <w:rsid w:val="00265C4D"/>
    <w:rsid w:val="002673AD"/>
    <w:rsid w:val="00267842"/>
    <w:rsid w:val="0027081A"/>
    <w:rsid w:val="00271B5C"/>
    <w:rsid w:val="0027477B"/>
    <w:rsid w:val="0027567C"/>
    <w:rsid w:val="00287F30"/>
    <w:rsid w:val="00290AF1"/>
    <w:rsid w:val="00295D34"/>
    <w:rsid w:val="0029658E"/>
    <w:rsid w:val="00296897"/>
    <w:rsid w:val="002A22DD"/>
    <w:rsid w:val="002A39D0"/>
    <w:rsid w:val="002A49C3"/>
    <w:rsid w:val="002A5080"/>
    <w:rsid w:val="002A5424"/>
    <w:rsid w:val="002B4B76"/>
    <w:rsid w:val="002C3A38"/>
    <w:rsid w:val="002C72CA"/>
    <w:rsid w:val="002D177E"/>
    <w:rsid w:val="002D46E6"/>
    <w:rsid w:val="002D7571"/>
    <w:rsid w:val="002D7978"/>
    <w:rsid w:val="002E1071"/>
    <w:rsid w:val="002E21EA"/>
    <w:rsid w:val="002F17E9"/>
    <w:rsid w:val="002F4761"/>
    <w:rsid w:val="00300D13"/>
    <w:rsid w:val="00314300"/>
    <w:rsid w:val="003154B6"/>
    <w:rsid w:val="00315F69"/>
    <w:rsid w:val="00320BB3"/>
    <w:rsid w:val="00322514"/>
    <w:rsid w:val="00324CF4"/>
    <w:rsid w:val="00327A83"/>
    <w:rsid w:val="00355AF6"/>
    <w:rsid w:val="00355E7B"/>
    <w:rsid w:val="003561D4"/>
    <w:rsid w:val="00356259"/>
    <w:rsid w:val="00356321"/>
    <w:rsid w:val="0035750E"/>
    <w:rsid w:val="00360B5E"/>
    <w:rsid w:val="00361277"/>
    <w:rsid w:val="00365E43"/>
    <w:rsid w:val="00372708"/>
    <w:rsid w:val="00372B03"/>
    <w:rsid w:val="003750A7"/>
    <w:rsid w:val="00383EF8"/>
    <w:rsid w:val="00387DE4"/>
    <w:rsid w:val="003A2AA8"/>
    <w:rsid w:val="003A4CE6"/>
    <w:rsid w:val="003A59CB"/>
    <w:rsid w:val="003A5A6C"/>
    <w:rsid w:val="003A6004"/>
    <w:rsid w:val="003B142C"/>
    <w:rsid w:val="003B2AA7"/>
    <w:rsid w:val="003B49E0"/>
    <w:rsid w:val="003B58CD"/>
    <w:rsid w:val="003C5B60"/>
    <w:rsid w:val="003D2582"/>
    <w:rsid w:val="003D2F97"/>
    <w:rsid w:val="003D7D50"/>
    <w:rsid w:val="003E1499"/>
    <w:rsid w:val="003E1D38"/>
    <w:rsid w:val="003E3194"/>
    <w:rsid w:val="003E3F4C"/>
    <w:rsid w:val="003E62B4"/>
    <w:rsid w:val="003F2C19"/>
    <w:rsid w:val="003F3994"/>
    <w:rsid w:val="003F6023"/>
    <w:rsid w:val="0040218E"/>
    <w:rsid w:val="0040309D"/>
    <w:rsid w:val="00404903"/>
    <w:rsid w:val="004071D0"/>
    <w:rsid w:val="0041222F"/>
    <w:rsid w:val="00415745"/>
    <w:rsid w:val="00416E77"/>
    <w:rsid w:val="004178E6"/>
    <w:rsid w:val="00427453"/>
    <w:rsid w:val="004336A0"/>
    <w:rsid w:val="00434F19"/>
    <w:rsid w:val="00436E1E"/>
    <w:rsid w:val="004419CF"/>
    <w:rsid w:val="004437F4"/>
    <w:rsid w:val="00450450"/>
    <w:rsid w:val="00455F06"/>
    <w:rsid w:val="00457B26"/>
    <w:rsid w:val="0046435C"/>
    <w:rsid w:val="0046503B"/>
    <w:rsid w:val="0046530B"/>
    <w:rsid w:val="00473B06"/>
    <w:rsid w:val="00484750"/>
    <w:rsid w:val="00484B26"/>
    <w:rsid w:val="00491E12"/>
    <w:rsid w:val="00492786"/>
    <w:rsid w:val="00492A30"/>
    <w:rsid w:val="00497C9F"/>
    <w:rsid w:val="004A1A34"/>
    <w:rsid w:val="004A295F"/>
    <w:rsid w:val="004A3268"/>
    <w:rsid w:val="004A43F5"/>
    <w:rsid w:val="004A4C95"/>
    <w:rsid w:val="004B06F7"/>
    <w:rsid w:val="004B28F5"/>
    <w:rsid w:val="004B6508"/>
    <w:rsid w:val="004B6BF6"/>
    <w:rsid w:val="004C4D3E"/>
    <w:rsid w:val="004C6433"/>
    <w:rsid w:val="004C70B3"/>
    <w:rsid w:val="004D0AB1"/>
    <w:rsid w:val="004E2593"/>
    <w:rsid w:val="004F392F"/>
    <w:rsid w:val="004F4D02"/>
    <w:rsid w:val="004F7D76"/>
    <w:rsid w:val="00500A35"/>
    <w:rsid w:val="0050231C"/>
    <w:rsid w:val="0050370C"/>
    <w:rsid w:val="00504199"/>
    <w:rsid w:val="005042A5"/>
    <w:rsid w:val="005059CD"/>
    <w:rsid w:val="00505F2A"/>
    <w:rsid w:val="0050706A"/>
    <w:rsid w:val="0051232B"/>
    <w:rsid w:val="0051312D"/>
    <w:rsid w:val="00517A4F"/>
    <w:rsid w:val="00520427"/>
    <w:rsid w:val="00526979"/>
    <w:rsid w:val="005302DB"/>
    <w:rsid w:val="00532A1F"/>
    <w:rsid w:val="00532CE1"/>
    <w:rsid w:val="00534389"/>
    <w:rsid w:val="005416EC"/>
    <w:rsid w:val="005472FE"/>
    <w:rsid w:val="00550B91"/>
    <w:rsid w:val="00561BBA"/>
    <w:rsid w:val="005633D4"/>
    <w:rsid w:val="00566E32"/>
    <w:rsid w:val="005675FF"/>
    <w:rsid w:val="00571FBA"/>
    <w:rsid w:val="00572E6E"/>
    <w:rsid w:val="005758A4"/>
    <w:rsid w:val="00582BFB"/>
    <w:rsid w:val="00583477"/>
    <w:rsid w:val="005836D0"/>
    <w:rsid w:val="00584AE6"/>
    <w:rsid w:val="0058659E"/>
    <w:rsid w:val="0058783F"/>
    <w:rsid w:val="00590AF6"/>
    <w:rsid w:val="00591320"/>
    <w:rsid w:val="0059678F"/>
    <w:rsid w:val="00596889"/>
    <w:rsid w:val="005A3B0D"/>
    <w:rsid w:val="005A577B"/>
    <w:rsid w:val="005B2AF0"/>
    <w:rsid w:val="005B5921"/>
    <w:rsid w:val="005B65CA"/>
    <w:rsid w:val="005B7639"/>
    <w:rsid w:val="005B7B3A"/>
    <w:rsid w:val="005C0811"/>
    <w:rsid w:val="005C0D41"/>
    <w:rsid w:val="005C2202"/>
    <w:rsid w:val="005C2DD6"/>
    <w:rsid w:val="005C3128"/>
    <w:rsid w:val="005C520B"/>
    <w:rsid w:val="005D1AC5"/>
    <w:rsid w:val="005D31B4"/>
    <w:rsid w:val="005D4AFA"/>
    <w:rsid w:val="005E1754"/>
    <w:rsid w:val="005E22BA"/>
    <w:rsid w:val="005E51D1"/>
    <w:rsid w:val="005F013B"/>
    <w:rsid w:val="005F0993"/>
    <w:rsid w:val="005F1250"/>
    <w:rsid w:val="005F4375"/>
    <w:rsid w:val="005F7D1F"/>
    <w:rsid w:val="0060060A"/>
    <w:rsid w:val="00601587"/>
    <w:rsid w:val="00604385"/>
    <w:rsid w:val="006157E2"/>
    <w:rsid w:val="00616BE0"/>
    <w:rsid w:val="0062368E"/>
    <w:rsid w:val="0063423C"/>
    <w:rsid w:val="0064003E"/>
    <w:rsid w:val="00640EC9"/>
    <w:rsid w:val="00641746"/>
    <w:rsid w:val="00643C74"/>
    <w:rsid w:val="00647284"/>
    <w:rsid w:val="00647679"/>
    <w:rsid w:val="00650E8B"/>
    <w:rsid w:val="00652802"/>
    <w:rsid w:val="00653E03"/>
    <w:rsid w:val="00655F94"/>
    <w:rsid w:val="00662C65"/>
    <w:rsid w:val="00663D78"/>
    <w:rsid w:val="00663E7C"/>
    <w:rsid w:val="006704F2"/>
    <w:rsid w:val="00670D64"/>
    <w:rsid w:val="006728F1"/>
    <w:rsid w:val="00683117"/>
    <w:rsid w:val="00687314"/>
    <w:rsid w:val="00690992"/>
    <w:rsid w:val="00695AEC"/>
    <w:rsid w:val="00696007"/>
    <w:rsid w:val="00697CE4"/>
    <w:rsid w:val="00697D4B"/>
    <w:rsid w:val="006A3068"/>
    <w:rsid w:val="006A7A2A"/>
    <w:rsid w:val="006B2362"/>
    <w:rsid w:val="006B3682"/>
    <w:rsid w:val="006D0901"/>
    <w:rsid w:val="006D59C5"/>
    <w:rsid w:val="006D7C44"/>
    <w:rsid w:val="006E27AE"/>
    <w:rsid w:val="006E705F"/>
    <w:rsid w:val="006F6420"/>
    <w:rsid w:val="006F7138"/>
    <w:rsid w:val="00701D6B"/>
    <w:rsid w:val="00711FBD"/>
    <w:rsid w:val="0071302A"/>
    <w:rsid w:val="00714A45"/>
    <w:rsid w:val="00716D8D"/>
    <w:rsid w:val="00721FE9"/>
    <w:rsid w:val="00722771"/>
    <w:rsid w:val="00723F20"/>
    <w:rsid w:val="00724F57"/>
    <w:rsid w:val="007309AA"/>
    <w:rsid w:val="00733E13"/>
    <w:rsid w:val="00736472"/>
    <w:rsid w:val="00736ECE"/>
    <w:rsid w:val="007401E1"/>
    <w:rsid w:val="00740850"/>
    <w:rsid w:val="00745C2D"/>
    <w:rsid w:val="00756D32"/>
    <w:rsid w:val="00757078"/>
    <w:rsid w:val="007612C7"/>
    <w:rsid w:val="007711F0"/>
    <w:rsid w:val="00777B5B"/>
    <w:rsid w:val="0078180D"/>
    <w:rsid w:val="00782897"/>
    <w:rsid w:val="007834FC"/>
    <w:rsid w:val="0078539B"/>
    <w:rsid w:val="0078687A"/>
    <w:rsid w:val="00786ECB"/>
    <w:rsid w:val="007879E3"/>
    <w:rsid w:val="00787EFB"/>
    <w:rsid w:val="00791955"/>
    <w:rsid w:val="00797518"/>
    <w:rsid w:val="007A1BAF"/>
    <w:rsid w:val="007A6607"/>
    <w:rsid w:val="007A6857"/>
    <w:rsid w:val="007A7AB1"/>
    <w:rsid w:val="007B470F"/>
    <w:rsid w:val="007B6F64"/>
    <w:rsid w:val="007C3FB3"/>
    <w:rsid w:val="007E46E5"/>
    <w:rsid w:val="007F048C"/>
    <w:rsid w:val="007F0937"/>
    <w:rsid w:val="007F1157"/>
    <w:rsid w:val="007F1C21"/>
    <w:rsid w:val="007F5314"/>
    <w:rsid w:val="007F733C"/>
    <w:rsid w:val="007F738C"/>
    <w:rsid w:val="008016E8"/>
    <w:rsid w:val="00807858"/>
    <w:rsid w:val="00812A40"/>
    <w:rsid w:val="00814AEA"/>
    <w:rsid w:val="008178B5"/>
    <w:rsid w:val="0082055E"/>
    <w:rsid w:val="00821402"/>
    <w:rsid w:val="00825DA6"/>
    <w:rsid w:val="00827FE1"/>
    <w:rsid w:val="00836B28"/>
    <w:rsid w:val="00840E7B"/>
    <w:rsid w:val="008416E2"/>
    <w:rsid w:val="00841EEF"/>
    <w:rsid w:val="008438D8"/>
    <w:rsid w:val="00844E2E"/>
    <w:rsid w:val="00845B84"/>
    <w:rsid w:val="00850239"/>
    <w:rsid w:val="00850B29"/>
    <w:rsid w:val="00850BCD"/>
    <w:rsid w:val="00851633"/>
    <w:rsid w:val="008531C0"/>
    <w:rsid w:val="00863181"/>
    <w:rsid w:val="008645FD"/>
    <w:rsid w:val="0086534C"/>
    <w:rsid w:val="00865F08"/>
    <w:rsid w:val="00871F08"/>
    <w:rsid w:val="0087476F"/>
    <w:rsid w:val="00874E30"/>
    <w:rsid w:val="008826EE"/>
    <w:rsid w:val="008925A9"/>
    <w:rsid w:val="0089424B"/>
    <w:rsid w:val="008A4DBF"/>
    <w:rsid w:val="008A7B36"/>
    <w:rsid w:val="008B18AC"/>
    <w:rsid w:val="008B1D50"/>
    <w:rsid w:val="008B40CE"/>
    <w:rsid w:val="008C1039"/>
    <w:rsid w:val="008C2101"/>
    <w:rsid w:val="008C4CE4"/>
    <w:rsid w:val="008C7DC7"/>
    <w:rsid w:val="008D2A8F"/>
    <w:rsid w:val="008D6EA3"/>
    <w:rsid w:val="008D72E6"/>
    <w:rsid w:val="008E3A0F"/>
    <w:rsid w:val="008E6933"/>
    <w:rsid w:val="008E7D1F"/>
    <w:rsid w:val="008F321E"/>
    <w:rsid w:val="008F379D"/>
    <w:rsid w:val="008F588B"/>
    <w:rsid w:val="008F64A5"/>
    <w:rsid w:val="009027C8"/>
    <w:rsid w:val="009037E8"/>
    <w:rsid w:val="00903DF2"/>
    <w:rsid w:val="00903F12"/>
    <w:rsid w:val="00905792"/>
    <w:rsid w:val="00907A6C"/>
    <w:rsid w:val="00907BA2"/>
    <w:rsid w:val="009104BA"/>
    <w:rsid w:val="0091072C"/>
    <w:rsid w:val="00912740"/>
    <w:rsid w:val="0091406B"/>
    <w:rsid w:val="009157F3"/>
    <w:rsid w:val="00915C89"/>
    <w:rsid w:val="0092164F"/>
    <w:rsid w:val="00922181"/>
    <w:rsid w:val="0093042D"/>
    <w:rsid w:val="00930686"/>
    <w:rsid w:val="00935B8E"/>
    <w:rsid w:val="009429D9"/>
    <w:rsid w:val="00942EB3"/>
    <w:rsid w:val="00944A9C"/>
    <w:rsid w:val="00946636"/>
    <w:rsid w:val="00947F4B"/>
    <w:rsid w:val="009543A8"/>
    <w:rsid w:val="00957098"/>
    <w:rsid w:val="00957323"/>
    <w:rsid w:val="0096153A"/>
    <w:rsid w:val="00961B69"/>
    <w:rsid w:val="00967A3C"/>
    <w:rsid w:val="009726BF"/>
    <w:rsid w:val="00975D0E"/>
    <w:rsid w:val="00976EF7"/>
    <w:rsid w:val="009829BD"/>
    <w:rsid w:val="0098376C"/>
    <w:rsid w:val="00985D6F"/>
    <w:rsid w:val="009879F9"/>
    <w:rsid w:val="00994D4F"/>
    <w:rsid w:val="009A4748"/>
    <w:rsid w:val="009A7787"/>
    <w:rsid w:val="009B1F29"/>
    <w:rsid w:val="009B63FE"/>
    <w:rsid w:val="009C0BC4"/>
    <w:rsid w:val="009D0F1B"/>
    <w:rsid w:val="009D4FCA"/>
    <w:rsid w:val="009E3170"/>
    <w:rsid w:val="009E34C0"/>
    <w:rsid w:val="009E5E23"/>
    <w:rsid w:val="009F658A"/>
    <w:rsid w:val="009F7314"/>
    <w:rsid w:val="00A016AC"/>
    <w:rsid w:val="00A0230D"/>
    <w:rsid w:val="00A035CF"/>
    <w:rsid w:val="00A04052"/>
    <w:rsid w:val="00A04730"/>
    <w:rsid w:val="00A04C26"/>
    <w:rsid w:val="00A04D13"/>
    <w:rsid w:val="00A05B82"/>
    <w:rsid w:val="00A072DF"/>
    <w:rsid w:val="00A10528"/>
    <w:rsid w:val="00A10DA8"/>
    <w:rsid w:val="00A10E0F"/>
    <w:rsid w:val="00A23B94"/>
    <w:rsid w:val="00A2451F"/>
    <w:rsid w:val="00A2497E"/>
    <w:rsid w:val="00A26862"/>
    <w:rsid w:val="00A27E12"/>
    <w:rsid w:val="00A36322"/>
    <w:rsid w:val="00A43F4D"/>
    <w:rsid w:val="00A479DA"/>
    <w:rsid w:val="00A51359"/>
    <w:rsid w:val="00A51370"/>
    <w:rsid w:val="00A5154D"/>
    <w:rsid w:val="00A52BF1"/>
    <w:rsid w:val="00A54F88"/>
    <w:rsid w:val="00A557AE"/>
    <w:rsid w:val="00A56D79"/>
    <w:rsid w:val="00A64106"/>
    <w:rsid w:val="00A64C29"/>
    <w:rsid w:val="00A65236"/>
    <w:rsid w:val="00A66CA3"/>
    <w:rsid w:val="00A66D4B"/>
    <w:rsid w:val="00A745C3"/>
    <w:rsid w:val="00A81E24"/>
    <w:rsid w:val="00A9070A"/>
    <w:rsid w:val="00A95690"/>
    <w:rsid w:val="00A956BA"/>
    <w:rsid w:val="00AA1351"/>
    <w:rsid w:val="00AB1551"/>
    <w:rsid w:val="00AB3024"/>
    <w:rsid w:val="00AB6E24"/>
    <w:rsid w:val="00AC2F43"/>
    <w:rsid w:val="00AC405F"/>
    <w:rsid w:val="00AC5DB5"/>
    <w:rsid w:val="00AD5D9C"/>
    <w:rsid w:val="00AE182F"/>
    <w:rsid w:val="00AE28E3"/>
    <w:rsid w:val="00AE467F"/>
    <w:rsid w:val="00AE790A"/>
    <w:rsid w:val="00AF1D0A"/>
    <w:rsid w:val="00B02F34"/>
    <w:rsid w:val="00B10B7D"/>
    <w:rsid w:val="00B12B39"/>
    <w:rsid w:val="00B14790"/>
    <w:rsid w:val="00B2072A"/>
    <w:rsid w:val="00B208BF"/>
    <w:rsid w:val="00B25725"/>
    <w:rsid w:val="00B311C4"/>
    <w:rsid w:val="00B31980"/>
    <w:rsid w:val="00B3568A"/>
    <w:rsid w:val="00B45B6F"/>
    <w:rsid w:val="00B51FE3"/>
    <w:rsid w:val="00B57E93"/>
    <w:rsid w:val="00B61718"/>
    <w:rsid w:val="00B65381"/>
    <w:rsid w:val="00B6748B"/>
    <w:rsid w:val="00B676E8"/>
    <w:rsid w:val="00B70E6F"/>
    <w:rsid w:val="00B72A17"/>
    <w:rsid w:val="00B776EA"/>
    <w:rsid w:val="00B8304A"/>
    <w:rsid w:val="00B867EF"/>
    <w:rsid w:val="00B86AB4"/>
    <w:rsid w:val="00B91EF5"/>
    <w:rsid w:val="00B92C50"/>
    <w:rsid w:val="00B946A4"/>
    <w:rsid w:val="00B9470B"/>
    <w:rsid w:val="00B9722C"/>
    <w:rsid w:val="00BA0F1B"/>
    <w:rsid w:val="00BA1246"/>
    <w:rsid w:val="00BA1CBB"/>
    <w:rsid w:val="00BA239F"/>
    <w:rsid w:val="00BA338C"/>
    <w:rsid w:val="00BA4E16"/>
    <w:rsid w:val="00BA6B34"/>
    <w:rsid w:val="00BA75A0"/>
    <w:rsid w:val="00BB27AA"/>
    <w:rsid w:val="00BB48B4"/>
    <w:rsid w:val="00BC32AC"/>
    <w:rsid w:val="00BC3BF0"/>
    <w:rsid w:val="00BC41A0"/>
    <w:rsid w:val="00BC638B"/>
    <w:rsid w:val="00BC6710"/>
    <w:rsid w:val="00BD1827"/>
    <w:rsid w:val="00BD2298"/>
    <w:rsid w:val="00BD4181"/>
    <w:rsid w:val="00BD5334"/>
    <w:rsid w:val="00BD59CE"/>
    <w:rsid w:val="00BD7B54"/>
    <w:rsid w:val="00BE0434"/>
    <w:rsid w:val="00BE3BC2"/>
    <w:rsid w:val="00BE4925"/>
    <w:rsid w:val="00BE5C97"/>
    <w:rsid w:val="00BF22CB"/>
    <w:rsid w:val="00BF29D2"/>
    <w:rsid w:val="00BF3F19"/>
    <w:rsid w:val="00BF6651"/>
    <w:rsid w:val="00C02501"/>
    <w:rsid w:val="00C02957"/>
    <w:rsid w:val="00C048DF"/>
    <w:rsid w:val="00C1786D"/>
    <w:rsid w:val="00C2066E"/>
    <w:rsid w:val="00C26482"/>
    <w:rsid w:val="00C27102"/>
    <w:rsid w:val="00C27462"/>
    <w:rsid w:val="00C30568"/>
    <w:rsid w:val="00C32572"/>
    <w:rsid w:val="00C327D2"/>
    <w:rsid w:val="00C37030"/>
    <w:rsid w:val="00C41C91"/>
    <w:rsid w:val="00C41DDE"/>
    <w:rsid w:val="00C41FDB"/>
    <w:rsid w:val="00C4307F"/>
    <w:rsid w:val="00C4452F"/>
    <w:rsid w:val="00C51FD7"/>
    <w:rsid w:val="00C553E1"/>
    <w:rsid w:val="00C62A11"/>
    <w:rsid w:val="00C648AB"/>
    <w:rsid w:val="00C658BB"/>
    <w:rsid w:val="00C725DC"/>
    <w:rsid w:val="00C756D4"/>
    <w:rsid w:val="00C81692"/>
    <w:rsid w:val="00C83F1D"/>
    <w:rsid w:val="00C8423B"/>
    <w:rsid w:val="00C8507A"/>
    <w:rsid w:val="00C91040"/>
    <w:rsid w:val="00C97B5B"/>
    <w:rsid w:val="00CA52BF"/>
    <w:rsid w:val="00CA62AA"/>
    <w:rsid w:val="00CB3786"/>
    <w:rsid w:val="00CB47A6"/>
    <w:rsid w:val="00CC5640"/>
    <w:rsid w:val="00CC62E5"/>
    <w:rsid w:val="00CC7C79"/>
    <w:rsid w:val="00CD0996"/>
    <w:rsid w:val="00CE04B6"/>
    <w:rsid w:val="00CE409E"/>
    <w:rsid w:val="00CF3CDE"/>
    <w:rsid w:val="00D00644"/>
    <w:rsid w:val="00D11674"/>
    <w:rsid w:val="00D13FE6"/>
    <w:rsid w:val="00D149C1"/>
    <w:rsid w:val="00D1514F"/>
    <w:rsid w:val="00D2451C"/>
    <w:rsid w:val="00D254FE"/>
    <w:rsid w:val="00D27FD7"/>
    <w:rsid w:val="00D32170"/>
    <w:rsid w:val="00D32838"/>
    <w:rsid w:val="00D32A6F"/>
    <w:rsid w:val="00D33E77"/>
    <w:rsid w:val="00D40069"/>
    <w:rsid w:val="00D445BF"/>
    <w:rsid w:val="00D518B1"/>
    <w:rsid w:val="00D539C9"/>
    <w:rsid w:val="00D66D71"/>
    <w:rsid w:val="00D7179E"/>
    <w:rsid w:val="00D772F5"/>
    <w:rsid w:val="00D7733D"/>
    <w:rsid w:val="00D8098B"/>
    <w:rsid w:val="00D85B84"/>
    <w:rsid w:val="00D934A9"/>
    <w:rsid w:val="00DA15A3"/>
    <w:rsid w:val="00DA5677"/>
    <w:rsid w:val="00DA616D"/>
    <w:rsid w:val="00DA64AD"/>
    <w:rsid w:val="00DB00B7"/>
    <w:rsid w:val="00DB1EEF"/>
    <w:rsid w:val="00DB2AC0"/>
    <w:rsid w:val="00DB2ED6"/>
    <w:rsid w:val="00DB65A2"/>
    <w:rsid w:val="00DC470A"/>
    <w:rsid w:val="00DC5667"/>
    <w:rsid w:val="00DC6772"/>
    <w:rsid w:val="00DC761D"/>
    <w:rsid w:val="00DD56B3"/>
    <w:rsid w:val="00DE6791"/>
    <w:rsid w:val="00DE684E"/>
    <w:rsid w:val="00DE6964"/>
    <w:rsid w:val="00DE6D35"/>
    <w:rsid w:val="00DF050F"/>
    <w:rsid w:val="00DF3A8D"/>
    <w:rsid w:val="00DF45CF"/>
    <w:rsid w:val="00E00E48"/>
    <w:rsid w:val="00E066EA"/>
    <w:rsid w:val="00E11E72"/>
    <w:rsid w:val="00E169C6"/>
    <w:rsid w:val="00E249A5"/>
    <w:rsid w:val="00E2569F"/>
    <w:rsid w:val="00E26975"/>
    <w:rsid w:val="00E2723E"/>
    <w:rsid w:val="00E31DEC"/>
    <w:rsid w:val="00E33923"/>
    <w:rsid w:val="00E33F95"/>
    <w:rsid w:val="00E44D61"/>
    <w:rsid w:val="00E47805"/>
    <w:rsid w:val="00E51EE9"/>
    <w:rsid w:val="00E53BD5"/>
    <w:rsid w:val="00E54CC5"/>
    <w:rsid w:val="00E5558B"/>
    <w:rsid w:val="00E55BB1"/>
    <w:rsid w:val="00E62787"/>
    <w:rsid w:val="00E64BB6"/>
    <w:rsid w:val="00E66F01"/>
    <w:rsid w:val="00E70702"/>
    <w:rsid w:val="00E708BA"/>
    <w:rsid w:val="00E70BE2"/>
    <w:rsid w:val="00E720BF"/>
    <w:rsid w:val="00E83A42"/>
    <w:rsid w:val="00E84964"/>
    <w:rsid w:val="00E85A5F"/>
    <w:rsid w:val="00E91966"/>
    <w:rsid w:val="00E931EA"/>
    <w:rsid w:val="00E97171"/>
    <w:rsid w:val="00EA025E"/>
    <w:rsid w:val="00EA0EFE"/>
    <w:rsid w:val="00EA2D53"/>
    <w:rsid w:val="00EA7953"/>
    <w:rsid w:val="00EB301B"/>
    <w:rsid w:val="00EB5037"/>
    <w:rsid w:val="00EC07A6"/>
    <w:rsid w:val="00EC0858"/>
    <w:rsid w:val="00EC0C74"/>
    <w:rsid w:val="00EC38F0"/>
    <w:rsid w:val="00EC6367"/>
    <w:rsid w:val="00EC6535"/>
    <w:rsid w:val="00EC7BF6"/>
    <w:rsid w:val="00ED0F80"/>
    <w:rsid w:val="00ED0FF6"/>
    <w:rsid w:val="00ED18B2"/>
    <w:rsid w:val="00ED29CC"/>
    <w:rsid w:val="00ED3F68"/>
    <w:rsid w:val="00ED71D7"/>
    <w:rsid w:val="00EE24BE"/>
    <w:rsid w:val="00EE5AFC"/>
    <w:rsid w:val="00EE6B1F"/>
    <w:rsid w:val="00EF4DC1"/>
    <w:rsid w:val="00EF56EA"/>
    <w:rsid w:val="00EF6D92"/>
    <w:rsid w:val="00F0076F"/>
    <w:rsid w:val="00F0280D"/>
    <w:rsid w:val="00F02CAF"/>
    <w:rsid w:val="00F07785"/>
    <w:rsid w:val="00F109C8"/>
    <w:rsid w:val="00F10FA1"/>
    <w:rsid w:val="00F11520"/>
    <w:rsid w:val="00F15CF1"/>
    <w:rsid w:val="00F16C43"/>
    <w:rsid w:val="00F1736B"/>
    <w:rsid w:val="00F2139E"/>
    <w:rsid w:val="00F23D6F"/>
    <w:rsid w:val="00F2403F"/>
    <w:rsid w:val="00F2414F"/>
    <w:rsid w:val="00F24659"/>
    <w:rsid w:val="00F31704"/>
    <w:rsid w:val="00F338F0"/>
    <w:rsid w:val="00F35366"/>
    <w:rsid w:val="00F468CC"/>
    <w:rsid w:val="00F511CE"/>
    <w:rsid w:val="00F55A50"/>
    <w:rsid w:val="00F6088A"/>
    <w:rsid w:val="00F64656"/>
    <w:rsid w:val="00F664FD"/>
    <w:rsid w:val="00F674FF"/>
    <w:rsid w:val="00F67BF5"/>
    <w:rsid w:val="00F723F8"/>
    <w:rsid w:val="00F724C6"/>
    <w:rsid w:val="00F7261D"/>
    <w:rsid w:val="00F764D8"/>
    <w:rsid w:val="00F806BE"/>
    <w:rsid w:val="00F835F9"/>
    <w:rsid w:val="00F868C3"/>
    <w:rsid w:val="00FA4FA9"/>
    <w:rsid w:val="00FA6099"/>
    <w:rsid w:val="00FB1D6A"/>
    <w:rsid w:val="00FB5D22"/>
    <w:rsid w:val="00FB6FAA"/>
    <w:rsid w:val="00FC0B09"/>
    <w:rsid w:val="00FC0DFF"/>
    <w:rsid w:val="00FC5226"/>
    <w:rsid w:val="00FC7FC9"/>
    <w:rsid w:val="00FD29CE"/>
    <w:rsid w:val="00FD4773"/>
    <w:rsid w:val="00FE0150"/>
    <w:rsid w:val="00FE1EEA"/>
    <w:rsid w:val="00FE2005"/>
    <w:rsid w:val="00FF0053"/>
    <w:rsid w:val="00FF0B9A"/>
    <w:rsid w:val="00FF184F"/>
    <w:rsid w:val="00FF358C"/>
    <w:rsid w:val="00FF646A"/>
    <w:rsid w:val="00FF6A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7AC10"/>
  <w15:docId w15:val="{2BF0EBC7-2320-4B18-91B9-B2D508768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AU"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2" w:unhideWhenUsed="1" w:qFormat="1"/>
    <w:lsdException w:name="heading 3" w:locked="1" w:semiHidden="1" w:uiPriority="3" w:unhideWhenUsed="1" w:qFormat="1"/>
    <w:lsdException w:name="heading 4" w:locked="1" w:semiHidden="1" w:uiPriority="4" w:unhideWhenUsed="1" w:qFormat="1"/>
    <w:lsdException w:name="heading 5" w:locked="1" w:semiHidden="1" w:uiPriority="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nhideWhenUsed="1" w:qFormat="1"/>
    <w:lsdException w:name="index heading" w:semiHidden="1" w:unhideWhenUsed="1"/>
    <w:lsdException w:name="caption" w:locked="1"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locked="1" w:semiHidden="1" w:uiPriority="14" w:unhideWhenUsed="1" w:qFormat="1"/>
    <w:lsdException w:name="List Number" w:locked="1"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1" w:semiHidden="1" w:uiPriority="15" w:unhideWhenUsed="1" w:qFormat="1"/>
    <w:lsdException w:name="List Bullet 3" w:semiHidden="1" w:uiPriority="16" w:unhideWhenUsed="1" w:qFormat="1"/>
    <w:lsdException w:name="List Bullet 4" w:semiHidden="1" w:unhideWhenUsed="1"/>
    <w:lsdException w:name="List Bullet 5" w:semiHidden="1" w:unhideWhenUsed="1"/>
    <w:lsdException w:name="List Number 2" w:locked="1" w:semiHidden="1" w:uiPriority="12" w:unhideWhenUsed="1" w:qFormat="1"/>
    <w:lsdException w:name="List Number 3" w:semiHidden="1" w:uiPriority="13" w:unhideWhenUsed="1" w:qFormat="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locked="1" w:semiHidden="1" w:uiPriority="26"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semiHidden="1" w:qFormat="1"/>
    <w:lsdException w:name="Book Title" w:semiHidden="1" w:qFormat="1"/>
    <w:lsdException w:name="Bibliography" w:semiHidden="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B0D"/>
    <w:pPr>
      <w:spacing w:line="264" w:lineRule="auto"/>
    </w:pPr>
    <w:rPr>
      <w:rFonts w:cs="Calibri"/>
    </w:rPr>
  </w:style>
  <w:style w:type="paragraph" w:styleId="Heading1">
    <w:name w:val="heading 1"/>
    <w:basedOn w:val="Normal"/>
    <w:next w:val="Normal"/>
    <w:link w:val="Heading1Char"/>
    <w:qFormat/>
    <w:rsid w:val="00D149C1"/>
    <w:pPr>
      <w:keepNext/>
      <w:keepLines/>
      <w:spacing w:before="240"/>
      <w:outlineLvl w:val="0"/>
    </w:pPr>
    <w:rPr>
      <w:rFonts w:eastAsiaTheme="majorEastAsia" w:cstheme="majorBidi"/>
      <w:b/>
      <w:bCs/>
      <w:color w:val="003366"/>
      <w:sz w:val="40"/>
      <w:szCs w:val="28"/>
    </w:rPr>
  </w:style>
  <w:style w:type="paragraph" w:styleId="Heading2">
    <w:name w:val="heading 2"/>
    <w:basedOn w:val="Heading1"/>
    <w:next w:val="Normal"/>
    <w:link w:val="Heading2Char"/>
    <w:uiPriority w:val="2"/>
    <w:qFormat/>
    <w:rsid w:val="00E54CC5"/>
    <w:pPr>
      <w:outlineLvl w:val="1"/>
    </w:pPr>
    <w:rPr>
      <w:b w:val="0"/>
      <w:bCs w:val="0"/>
      <w:color w:val="892890"/>
      <w:sz w:val="32"/>
      <w:szCs w:val="26"/>
    </w:rPr>
  </w:style>
  <w:style w:type="paragraph" w:styleId="Heading3">
    <w:name w:val="heading 3"/>
    <w:basedOn w:val="Heading2"/>
    <w:next w:val="Normal"/>
    <w:link w:val="Heading3Char"/>
    <w:uiPriority w:val="3"/>
    <w:qFormat/>
    <w:rsid w:val="0078687A"/>
    <w:pPr>
      <w:spacing w:before="180"/>
      <w:outlineLvl w:val="2"/>
    </w:pPr>
    <w:rPr>
      <w:bCs/>
      <w:sz w:val="24"/>
    </w:rPr>
  </w:style>
  <w:style w:type="paragraph" w:styleId="Heading4">
    <w:name w:val="heading 4"/>
    <w:basedOn w:val="Heading3"/>
    <w:next w:val="Normal"/>
    <w:link w:val="Heading4Char"/>
    <w:uiPriority w:val="4"/>
    <w:qFormat/>
    <w:rsid w:val="0078687A"/>
    <w:pPr>
      <w:spacing w:after="80"/>
      <w:outlineLvl w:val="3"/>
    </w:pPr>
    <w:rPr>
      <w:bCs w:val="0"/>
      <w:iCs/>
      <w:sz w:val="22"/>
    </w:rPr>
  </w:style>
  <w:style w:type="paragraph" w:styleId="Heading5">
    <w:name w:val="heading 5"/>
    <w:basedOn w:val="Heading4"/>
    <w:next w:val="Normal"/>
    <w:link w:val="Heading5Char"/>
    <w:uiPriority w:val="5"/>
    <w:qFormat/>
    <w:rsid w:val="0078687A"/>
    <w:pPr>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49C1"/>
    <w:rPr>
      <w:rFonts w:eastAsiaTheme="majorEastAsia" w:cstheme="majorBidi"/>
      <w:b/>
      <w:bCs/>
      <w:color w:val="003366"/>
      <w:sz w:val="40"/>
      <w:szCs w:val="28"/>
    </w:rPr>
  </w:style>
  <w:style w:type="character" w:customStyle="1" w:styleId="Heading2Char">
    <w:name w:val="Heading 2 Char"/>
    <w:basedOn w:val="DefaultParagraphFont"/>
    <w:link w:val="Heading2"/>
    <w:uiPriority w:val="2"/>
    <w:rsid w:val="00E54CC5"/>
    <w:rPr>
      <w:rFonts w:eastAsiaTheme="majorEastAsia" w:cstheme="majorBidi"/>
      <w:color w:val="892890"/>
      <w:sz w:val="32"/>
      <w:szCs w:val="26"/>
    </w:rPr>
  </w:style>
  <w:style w:type="character" w:customStyle="1" w:styleId="Heading3Char">
    <w:name w:val="Heading 3 Char"/>
    <w:basedOn w:val="DefaultParagraphFont"/>
    <w:link w:val="Heading3"/>
    <w:uiPriority w:val="3"/>
    <w:rsid w:val="0078687A"/>
    <w:rPr>
      <w:rFonts w:eastAsiaTheme="majorEastAsia" w:cstheme="majorBidi"/>
      <w:b/>
      <w:bCs/>
      <w:color w:val="003366"/>
      <w:sz w:val="24"/>
      <w:szCs w:val="26"/>
    </w:rPr>
  </w:style>
  <w:style w:type="character" w:customStyle="1" w:styleId="Heading4Char">
    <w:name w:val="Heading 4 Char"/>
    <w:basedOn w:val="DefaultParagraphFont"/>
    <w:link w:val="Heading4"/>
    <w:uiPriority w:val="4"/>
    <w:rsid w:val="0078687A"/>
    <w:rPr>
      <w:rFonts w:eastAsiaTheme="majorEastAsia" w:cstheme="majorBidi"/>
      <w:b/>
      <w:iCs/>
      <w:color w:val="003366"/>
      <w:szCs w:val="26"/>
    </w:rPr>
  </w:style>
  <w:style w:type="character" w:customStyle="1" w:styleId="Heading5Char">
    <w:name w:val="Heading 5 Char"/>
    <w:basedOn w:val="DefaultParagraphFont"/>
    <w:link w:val="Heading5"/>
    <w:uiPriority w:val="5"/>
    <w:rsid w:val="0078687A"/>
    <w:rPr>
      <w:rFonts w:eastAsiaTheme="majorEastAsia" w:cstheme="majorBidi"/>
      <w:b/>
      <w:i/>
      <w:iCs/>
      <w:color w:val="003366"/>
      <w:szCs w:val="26"/>
    </w:rPr>
  </w:style>
  <w:style w:type="paragraph" w:styleId="List">
    <w:name w:val="List"/>
    <w:basedOn w:val="Normal"/>
    <w:uiPriority w:val="99"/>
    <w:semiHidden/>
    <w:rsid w:val="00240147"/>
    <w:pPr>
      <w:ind w:left="283" w:hanging="283"/>
      <w:contextualSpacing/>
    </w:pPr>
    <w:rPr>
      <w:rFonts w:cstheme="minorBidi"/>
    </w:rPr>
  </w:style>
  <w:style w:type="table" w:styleId="TableGrid">
    <w:name w:val="Table Grid"/>
    <w:basedOn w:val="TableNormal"/>
    <w:rsid w:val="00C658BB"/>
    <w:pPr>
      <w:spacing w:after="0"/>
    </w:pPr>
    <w:tblPr>
      <w:tblBorders>
        <w:top w:val="single" w:sz="2" w:space="0" w:color="646464" w:themeColor="background2" w:themeShade="80"/>
        <w:left w:val="single" w:sz="2" w:space="0" w:color="646464" w:themeColor="background2" w:themeShade="80"/>
        <w:bottom w:val="single" w:sz="2" w:space="0" w:color="646464" w:themeColor="background2" w:themeShade="80"/>
        <w:right w:val="single" w:sz="2" w:space="0" w:color="646464" w:themeColor="background2" w:themeShade="80"/>
        <w:insideH w:val="single" w:sz="2" w:space="0" w:color="646464" w:themeColor="background2" w:themeShade="80"/>
        <w:insideV w:val="single" w:sz="2" w:space="0" w:color="646464" w:themeColor="background2" w:themeShade="80"/>
      </w:tblBorders>
    </w:tblPr>
  </w:style>
  <w:style w:type="paragraph" w:styleId="ListNumber">
    <w:name w:val="List Number"/>
    <w:basedOn w:val="Normal"/>
    <w:uiPriority w:val="11"/>
    <w:qFormat/>
    <w:rsid w:val="0078687A"/>
    <w:pPr>
      <w:numPr>
        <w:numId w:val="5"/>
      </w:numPr>
      <w:spacing w:after="80"/>
      <w:outlineLvl w:val="0"/>
    </w:pPr>
    <w:rPr>
      <w:rFonts w:cstheme="minorBidi"/>
    </w:rPr>
  </w:style>
  <w:style w:type="paragraph" w:styleId="ListNumber2">
    <w:name w:val="List Number 2"/>
    <w:basedOn w:val="ListNumber"/>
    <w:uiPriority w:val="12"/>
    <w:qFormat/>
    <w:rsid w:val="0078687A"/>
    <w:pPr>
      <w:numPr>
        <w:ilvl w:val="1"/>
      </w:numPr>
      <w:outlineLvl w:val="1"/>
    </w:pPr>
  </w:style>
  <w:style w:type="paragraph" w:styleId="ListBullet">
    <w:name w:val="List Bullet"/>
    <w:basedOn w:val="Normal"/>
    <w:uiPriority w:val="14"/>
    <w:qFormat/>
    <w:rsid w:val="00E54CC5"/>
    <w:pPr>
      <w:numPr>
        <w:numId w:val="6"/>
      </w:numPr>
      <w:spacing w:after="60"/>
      <w:outlineLvl w:val="0"/>
    </w:pPr>
    <w:rPr>
      <w:rFonts w:cstheme="minorBidi"/>
    </w:rPr>
  </w:style>
  <w:style w:type="paragraph" w:styleId="ListBullet2">
    <w:name w:val="List Bullet 2"/>
    <w:basedOn w:val="ListBullet"/>
    <w:uiPriority w:val="15"/>
    <w:qFormat/>
    <w:rsid w:val="0078687A"/>
    <w:pPr>
      <w:numPr>
        <w:ilvl w:val="1"/>
      </w:numPr>
      <w:outlineLvl w:val="1"/>
    </w:pPr>
  </w:style>
  <w:style w:type="character" w:styleId="CommentReference">
    <w:name w:val="annotation reference"/>
    <w:basedOn w:val="DefaultParagraphFont"/>
    <w:uiPriority w:val="99"/>
    <w:semiHidden/>
    <w:rsid w:val="00FA4FA9"/>
    <w:rPr>
      <w:sz w:val="16"/>
      <w:szCs w:val="16"/>
    </w:rPr>
  </w:style>
  <w:style w:type="paragraph" w:styleId="CommentText">
    <w:name w:val="annotation text"/>
    <w:basedOn w:val="Normal"/>
    <w:link w:val="CommentTextChar"/>
    <w:uiPriority w:val="99"/>
    <w:semiHidden/>
    <w:rsid w:val="00FA4FA9"/>
    <w:rPr>
      <w:rFonts w:cstheme="minorBidi"/>
      <w:sz w:val="20"/>
      <w:szCs w:val="20"/>
    </w:rPr>
  </w:style>
  <w:style w:type="character" w:customStyle="1" w:styleId="CommentTextChar">
    <w:name w:val="Comment Text Char"/>
    <w:basedOn w:val="DefaultParagraphFont"/>
    <w:link w:val="CommentText"/>
    <w:uiPriority w:val="99"/>
    <w:semiHidden/>
    <w:rsid w:val="00F23D6F"/>
    <w:rPr>
      <w:rFonts w:ascii="Arial" w:hAnsi="Arial"/>
      <w:sz w:val="20"/>
      <w:szCs w:val="20"/>
    </w:rPr>
  </w:style>
  <w:style w:type="paragraph" w:styleId="CommentSubject">
    <w:name w:val="annotation subject"/>
    <w:basedOn w:val="CommentText"/>
    <w:next w:val="CommentText"/>
    <w:link w:val="CommentSubjectChar"/>
    <w:uiPriority w:val="99"/>
    <w:semiHidden/>
    <w:rsid w:val="00FA4FA9"/>
    <w:rPr>
      <w:b/>
      <w:bCs/>
    </w:rPr>
  </w:style>
  <w:style w:type="character" w:customStyle="1" w:styleId="CommentSubjectChar">
    <w:name w:val="Comment Subject Char"/>
    <w:basedOn w:val="CommentTextChar"/>
    <w:link w:val="CommentSubject"/>
    <w:uiPriority w:val="99"/>
    <w:semiHidden/>
    <w:rsid w:val="00F23D6F"/>
    <w:rPr>
      <w:rFonts w:ascii="Arial" w:hAnsi="Arial"/>
      <w:b/>
      <w:bCs/>
      <w:sz w:val="20"/>
      <w:szCs w:val="20"/>
    </w:rPr>
  </w:style>
  <w:style w:type="paragraph" w:styleId="BalloonText">
    <w:name w:val="Balloon Text"/>
    <w:basedOn w:val="Normal"/>
    <w:link w:val="BalloonTextChar"/>
    <w:uiPriority w:val="99"/>
    <w:semiHidden/>
    <w:rsid w:val="00FA4FA9"/>
    <w:rPr>
      <w:rFonts w:ascii="Tahoma" w:hAnsi="Tahoma" w:cs="Tahoma"/>
      <w:sz w:val="16"/>
      <w:szCs w:val="16"/>
    </w:rPr>
  </w:style>
  <w:style w:type="character" w:customStyle="1" w:styleId="BalloonTextChar">
    <w:name w:val="Balloon Text Char"/>
    <w:basedOn w:val="DefaultParagraphFont"/>
    <w:link w:val="BalloonText"/>
    <w:uiPriority w:val="99"/>
    <w:semiHidden/>
    <w:rsid w:val="00F23D6F"/>
    <w:rPr>
      <w:rFonts w:ascii="Tahoma" w:hAnsi="Tahoma" w:cs="Tahoma"/>
      <w:sz w:val="16"/>
      <w:szCs w:val="16"/>
    </w:rPr>
  </w:style>
  <w:style w:type="paragraph" w:styleId="TOC1">
    <w:name w:val="toc 1"/>
    <w:basedOn w:val="Normal"/>
    <w:next w:val="TOC2"/>
    <w:uiPriority w:val="39"/>
    <w:rsid w:val="00D934A9"/>
    <w:pPr>
      <w:tabs>
        <w:tab w:val="left" w:pos="567"/>
        <w:tab w:val="right" w:leader="dot" w:pos="9356"/>
      </w:tabs>
      <w:spacing w:before="120" w:after="60"/>
    </w:pPr>
    <w:rPr>
      <w:rFonts w:cstheme="minorBidi"/>
      <w:b/>
    </w:rPr>
  </w:style>
  <w:style w:type="paragraph" w:styleId="TOC2">
    <w:name w:val="toc 2"/>
    <w:basedOn w:val="TOC1"/>
    <w:next w:val="Normal"/>
    <w:uiPriority w:val="39"/>
    <w:rsid w:val="00CD0996"/>
    <w:pPr>
      <w:tabs>
        <w:tab w:val="clear" w:pos="567"/>
        <w:tab w:val="left" w:pos="1134"/>
      </w:tabs>
      <w:spacing w:before="0"/>
      <w:ind w:left="1134" w:hanging="567"/>
    </w:pPr>
    <w:rPr>
      <w:b w:val="0"/>
    </w:rPr>
  </w:style>
  <w:style w:type="paragraph" w:styleId="Title">
    <w:name w:val="Title"/>
    <w:basedOn w:val="Normal"/>
    <w:link w:val="TitleChar"/>
    <w:uiPriority w:val="2"/>
    <w:qFormat/>
    <w:rsid w:val="006E705F"/>
    <w:pPr>
      <w:keepNext/>
      <w:keepLines/>
      <w:shd w:val="clear" w:color="auto" w:fill="003366"/>
      <w:spacing w:after="240"/>
    </w:pPr>
    <w:rPr>
      <w:rFonts w:eastAsia="Cambria" w:cs="Arial"/>
      <w:b/>
      <w:bCs/>
      <w:color w:val="FFFFFF" w:themeColor="background1"/>
      <w:kern w:val="28"/>
      <w:sz w:val="72"/>
      <w:szCs w:val="32"/>
    </w:rPr>
  </w:style>
  <w:style w:type="character" w:customStyle="1" w:styleId="TitleChar">
    <w:name w:val="Title Char"/>
    <w:basedOn w:val="DefaultParagraphFont"/>
    <w:link w:val="Title"/>
    <w:uiPriority w:val="2"/>
    <w:rsid w:val="006E705F"/>
    <w:rPr>
      <w:rFonts w:eastAsia="Cambria" w:cs="Arial"/>
      <w:b/>
      <w:bCs/>
      <w:color w:val="FFFFFF" w:themeColor="background1"/>
      <w:kern w:val="28"/>
      <w:sz w:val="72"/>
      <w:szCs w:val="32"/>
      <w:shd w:val="clear" w:color="auto" w:fill="003366"/>
    </w:rPr>
  </w:style>
  <w:style w:type="paragraph" w:styleId="Footer">
    <w:name w:val="footer"/>
    <w:basedOn w:val="Normal"/>
    <w:link w:val="FooterChar"/>
    <w:uiPriority w:val="99"/>
    <w:qFormat/>
    <w:rsid w:val="00F35366"/>
    <w:pPr>
      <w:pBdr>
        <w:top w:val="single" w:sz="2" w:space="1" w:color="000000" w:themeColor="text1"/>
      </w:pBdr>
      <w:tabs>
        <w:tab w:val="right" w:pos="9356"/>
      </w:tabs>
    </w:pPr>
    <w:rPr>
      <w:rFonts w:cstheme="minorBidi"/>
      <w:sz w:val="16"/>
    </w:rPr>
  </w:style>
  <w:style w:type="character" w:customStyle="1" w:styleId="FooterChar">
    <w:name w:val="Footer Char"/>
    <w:basedOn w:val="DefaultParagraphFont"/>
    <w:link w:val="Footer"/>
    <w:uiPriority w:val="99"/>
    <w:rsid w:val="00F35366"/>
    <w:rPr>
      <w:sz w:val="16"/>
    </w:rPr>
  </w:style>
  <w:style w:type="paragraph" w:styleId="Caption">
    <w:name w:val="caption"/>
    <w:basedOn w:val="Normal"/>
    <w:next w:val="Normal"/>
    <w:uiPriority w:val="19"/>
    <w:qFormat/>
    <w:rsid w:val="00C81692"/>
    <w:pPr>
      <w:keepLines/>
      <w:pBdr>
        <w:bottom w:val="single" w:sz="2" w:space="1" w:color="B5B7B5"/>
      </w:pBdr>
      <w:spacing w:before="120" w:after="240"/>
    </w:pPr>
    <w:rPr>
      <w:rFonts w:eastAsia="Cambria" w:cs="Times New Roman"/>
      <w:bCs/>
      <w:i/>
      <w:sz w:val="20"/>
      <w:szCs w:val="20"/>
    </w:rPr>
  </w:style>
  <w:style w:type="paragraph" w:customStyle="1" w:styleId="Contents">
    <w:name w:val="Contents"/>
    <w:basedOn w:val="Normal"/>
    <w:next w:val="TOC1"/>
    <w:uiPriority w:val="27"/>
    <w:qFormat/>
    <w:rsid w:val="00327A83"/>
    <w:pPr>
      <w:spacing w:after="240"/>
    </w:pPr>
    <w:rPr>
      <w:rFonts w:cstheme="minorBidi"/>
      <w:b/>
      <w:color w:val="003366" w:themeColor="accent1"/>
      <w:sz w:val="28"/>
    </w:rPr>
  </w:style>
  <w:style w:type="paragraph" w:styleId="Subtitle">
    <w:name w:val="Subtitle"/>
    <w:basedOn w:val="Title"/>
    <w:next w:val="Normal"/>
    <w:link w:val="SubtitleChar"/>
    <w:uiPriority w:val="99"/>
    <w:semiHidden/>
    <w:qFormat/>
    <w:rsid w:val="009829BD"/>
    <w:pPr>
      <w:numPr>
        <w:ilvl w:val="1"/>
      </w:numPr>
      <w:spacing w:before="120" w:after="0"/>
    </w:pPr>
    <w:rPr>
      <w:rFonts w:eastAsiaTheme="majorEastAsia" w:cstheme="majorBidi"/>
      <w:b w:val="0"/>
      <w:iCs/>
      <w:spacing w:val="15"/>
      <w:sz w:val="52"/>
      <w:szCs w:val="24"/>
    </w:rPr>
  </w:style>
  <w:style w:type="character" w:customStyle="1" w:styleId="SubtitleChar">
    <w:name w:val="Subtitle Char"/>
    <w:basedOn w:val="DefaultParagraphFont"/>
    <w:link w:val="Subtitle"/>
    <w:uiPriority w:val="99"/>
    <w:semiHidden/>
    <w:rsid w:val="00F23D6F"/>
    <w:rPr>
      <w:rFonts w:ascii="Arial" w:eastAsiaTheme="majorEastAsia" w:hAnsi="Arial" w:cstheme="majorBidi"/>
      <w:bCs/>
      <w:iCs/>
      <w:color w:val="FFFFFF" w:themeColor="background1"/>
      <w:spacing w:val="15"/>
      <w:kern w:val="28"/>
      <w:sz w:val="52"/>
      <w:szCs w:val="24"/>
      <w:shd w:val="clear" w:color="auto" w:fill="003366"/>
    </w:rPr>
  </w:style>
  <w:style w:type="paragraph" w:styleId="Date">
    <w:name w:val="Date"/>
    <w:basedOn w:val="Normal"/>
    <w:next w:val="Normal"/>
    <w:link w:val="DateChar"/>
    <w:uiPriority w:val="26"/>
    <w:qFormat/>
    <w:rsid w:val="00455F06"/>
    <w:rPr>
      <w:rFonts w:cstheme="minorBidi"/>
      <w:color w:val="FFFFFF" w:themeColor="background1"/>
      <w:sz w:val="28"/>
    </w:rPr>
  </w:style>
  <w:style w:type="character" w:customStyle="1" w:styleId="DateChar">
    <w:name w:val="Date Char"/>
    <w:basedOn w:val="DefaultParagraphFont"/>
    <w:link w:val="Date"/>
    <w:uiPriority w:val="26"/>
    <w:rsid w:val="00455F06"/>
    <w:rPr>
      <w:color w:val="FFFFFF" w:themeColor="background1"/>
      <w:sz w:val="28"/>
    </w:rPr>
  </w:style>
  <w:style w:type="paragraph" w:customStyle="1" w:styleId="TableHeadingWhite">
    <w:name w:val="Table Heading White"/>
    <w:basedOn w:val="Normal"/>
    <w:uiPriority w:val="20"/>
    <w:qFormat/>
    <w:rsid w:val="00455F06"/>
    <w:rPr>
      <w:rFonts w:eastAsia="Cambria" w:cs="Times New Roman"/>
      <w:b/>
      <w:color w:val="FFFFFF" w:themeColor="background1"/>
      <w:szCs w:val="24"/>
    </w:rPr>
  </w:style>
  <w:style w:type="character" w:customStyle="1" w:styleId="NormalBold">
    <w:name w:val="Normal Bold"/>
    <w:basedOn w:val="DefaultParagraphFont"/>
    <w:uiPriority w:val="22"/>
    <w:qFormat/>
    <w:rsid w:val="002673AD"/>
    <w:rPr>
      <w:rFonts w:ascii="Arial" w:hAnsi="Arial"/>
      <w:b/>
      <w:sz w:val="22"/>
    </w:rPr>
  </w:style>
  <w:style w:type="character" w:customStyle="1" w:styleId="NormalItalic">
    <w:name w:val="Normal Italic"/>
    <w:basedOn w:val="DefaultParagraphFont"/>
    <w:uiPriority w:val="23"/>
    <w:qFormat/>
    <w:rsid w:val="004B6508"/>
    <w:rPr>
      <w:rFonts w:ascii="Arial" w:hAnsi="Arial"/>
      <w:i/>
      <w:sz w:val="22"/>
    </w:rPr>
  </w:style>
  <w:style w:type="paragraph" w:styleId="Header">
    <w:name w:val="header"/>
    <w:basedOn w:val="Normal"/>
    <w:link w:val="HeaderChar"/>
    <w:uiPriority w:val="99"/>
    <w:semiHidden/>
    <w:rsid w:val="00A66D4B"/>
    <w:pPr>
      <w:tabs>
        <w:tab w:val="center" w:pos="4513"/>
        <w:tab w:val="right" w:pos="9026"/>
      </w:tabs>
    </w:pPr>
    <w:rPr>
      <w:rFonts w:cstheme="minorBidi"/>
    </w:rPr>
  </w:style>
  <w:style w:type="character" w:customStyle="1" w:styleId="HeaderChar">
    <w:name w:val="Header Char"/>
    <w:basedOn w:val="DefaultParagraphFont"/>
    <w:link w:val="Header"/>
    <w:uiPriority w:val="99"/>
    <w:semiHidden/>
    <w:rsid w:val="00F23D6F"/>
    <w:rPr>
      <w:rFonts w:ascii="Arial" w:hAnsi="Arial"/>
    </w:rPr>
  </w:style>
  <w:style w:type="paragraph" w:customStyle="1" w:styleId="DocumentType">
    <w:name w:val="Document Type"/>
    <w:basedOn w:val="DocumentTitle"/>
    <w:uiPriority w:val="24"/>
    <w:qFormat/>
    <w:rsid w:val="0040309D"/>
    <w:pPr>
      <w:spacing w:after="0"/>
      <w:jc w:val="right"/>
    </w:pPr>
    <w:rPr>
      <w:b w:val="0"/>
      <w:color w:val="C8C8C8" w:themeColor="background2"/>
      <w:sz w:val="60"/>
    </w:rPr>
  </w:style>
  <w:style w:type="paragraph" w:customStyle="1" w:styleId="DocumentTitle">
    <w:name w:val="Document Title"/>
    <w:basedOn w:val="Normal"/>
    <w:next w:val="DocumentSubtitle"/>
    <w:uiPriority w:val="25"/>
    <w:qFormat/>
    <w:rsid w:val="0040309D"/>
    <w:rPr>
      <w:rFonts w:eastAsia="Cambria" w:cs="AkzidenzGroteskBE-Md"/>
      <w:b/>
      <w:color w:val="003366" w:themeColor="accent1"/>
      <w:sz w:val="64"/>
      <w:szCs w:val="64"/>
    </w:rPr>
  </w:style>
  <w:style w:type="paragraph" w:customStyle="1" w:styleId="DocumentSubtitle">
    <w:name w:val="Document Subtitle"/>
    <w:basedOn w:val="Normal"/>
    <w:next w:val="Date"/>
    <w:uiPriority w:val="26"/>
    <w:qFormat/>
    <w:rsid w:val="0040309D"/>
    <w:pPr>
      <w:widowControl w:val="0"/>
      <w:autoSpaceDE w:val="0"/>
      <w:autoSpaceDN w:val="0"/>
      <w:adjustRightInd w:val="0"/>
      <w:spacing w:before="120"/>
    </w:pPr>
    <w:rPr>
      <w:rFonts w:eastAsia="Cambria" w:cs="AkzidenzGroteskBE-Md"/>
      <w:bCs/>
      <w:color w:val="003366" w:themeColor="accent1"/>
      <w:sz w:val="48"/>
      <w:szCs w:val="54"/>
      <w:lang w:eastAsia="en-AU"/>
    </w:rPr>
  </w:style>
  <w:style w:type="table" w:styleId="TableContemporary">
    <w:name w:val="Table Contemporary"/>
    <w:basedOn w:val="TableNormal"/>
    <w:semiHidden/>
    <w:rsid w:val="00415745"/>
    <w:pPr>
      <w:spacing w:after="0"/>
    </w:pPr>
    <w:rPr>
      <w:rFonts w:eastAsia="Cambria" w:cs="Times New Roman"/>
      <w:sz w:val="20"/>
      <w:szCs w:val="20"/>
      <w:lang w:eastAsia="en-AU"/>
    </w:rPr>
    <w:tblPr>
      <w:tblStyleRowBandSize w:val="1"/>
      <w:tblCellMar>
        <w:left w:w="0" w:type="dxa"/>
        <w:right w:w="0" w:type="dxa"/>
      </w:tblCellMar>
    </w:tblPr>
    <w:tcPr>
      <w:shd w:val="clear" w:color="auto" w:fill="auto"/>
      <w:vAlign w:val="bottom"/>
    </w:tcPr>
    <w:tblStylePr w:type="firstRow">
      <w:pPr>
        <w:wordWrap/>
      </w:pPr>
      <w:rPr>
        <w:b w:val="0"/>
        <w:bCs/>
        <w:color w:val="auto"/>
      </w:rPr>
    </w:tblStylePr>
    <w:tblStylePr w:type="band1Horz">
      <w:rPr>
        <w:color w:val="auto"/>
      </w:rPr>
    </w:tblStylePr>
    <w:tblStylePr w:type="band2Horz">
      <w:rPr>
        <w:color w:val="auto"/>
      </w:rPr>
    </w:tblStylePr>
  </w:style>
  <w:style w:type="table" w:customStyle="1" w:styleId="VMIABasicTable">
    <w:name w:val="VMIA Basic Table"/>
    <w:basedOn w:val="TableNormal"/>
    <w:uiPriority w:val="99"/>
    <w:rsid w:val="00320BB3"/>
    <w:pPr>
      <w:spacing w:after="0"/>
    </w:pPr>
    <w:tblPr>
      <w:tblInd w:w="113" w:type="dxa"/>
      <w:tblBorders>
        <w:top w:val="single" w:sz="2" w:space="0" w:color="646464" w:themeColor="background2" w:themeShade="80"/>
        <w:left w:val="single" w:sz="2" w:space="0" w:color="646464" w:themeColor="background2" w:themeShade="80"/>
        <w:bottom w:val="single" w:sz="2" w:space="0" w:color="646464" w:themeColor="background2" w:themeShade="80"/>
        <w:right w:val="single" w:sz="2" w:space="0" w:color="646464" w:themeColor="background2" w:themeShade="80"/>
        <w:insideH w:val="single" w:sz="2" w:space="0" w:color="646464" w:themeColor="background2" w:themeShade="80"/>
        <w:insideV w:val="single" w:sz="2" w:space="0" w:color="646464" w:themeColor="background2" w:themeShade="80"/>
      </w:tblBorders>
      <w:tblCellMar>
        <w:top w:w="108" w:type="dxa"/>
        <w:bottom w:w="108" w:type="dxa"/>
      </w:tblCellMar>
    </w:tblPr>
    <w:tcPr>
      <w:tcMar>
        <w:top w:w="108" w:type="dxa"/>
        <w:bottom w:w="108" w:type="dxa"/>
      </w:tcMar>
    </w:tcPr>
    <w:tblStylePr w:type="firstRow">
      <w:pPr>
        <w:wordWrap/>
        <w:spacing w:beforeLines="0" w:before="0" w:beforeAutospacing="0" w:afterLines="0" w:after="0" w:afterAutospacing="0" w:line="240" w:lineRule="auto"/>
        <w:ind w:leftChars="0" w:left="0" w:rightChars="0" w:right="0" w:firstLineChars="0" w:firstLine="0"/>
        <w:jc w:val="left"/>
      </w:pPr>
      <w:rPr>
        <w:rFonts w:ascii="Arial" w:hAnsi="Arial"/>
        <w:b/>
        <w:color w:val="FFFFFF" w:themeColor="background1"/>
        <w:sz w:val="20"/>
      </w:rPr>
      <w:tblPr/>
      <w:tcPr>
        <w:shd w:val="clear" w:color="auto" w:fill="003366" w:themeFill="accent1"/>
      </w:tcPr>
    </w:tblStylePr>
  </w:style>
  <w:style w:type="paragraph" w:customStyle="1" w:styleId="Disclaimer">
    <w:name w:val="Disclaimer"/>
    <w:basedOn w:val="Normal"/>
    <w:uiPriority w:val="31"/>
    <w:qFormat/>
    <w:rsid w:val="00F24659"/>
    <w:pPr>
      <w:jc w:val="both"/>
    </w:pPr>
    <w:rPr>
      <w:rFonts w:cstheme="minorBidi"/>
      <w:color w:val="5F5F5F" w:themeColor="text2" w:themeShade="BF"/>
      <w:sz w:val="18"/>
    </w:rPr>
  </w:style>
  <w:style w:type="paragraph" w:customStyle="1" w:styleId="BreakoutBoxText">
    <w:name w:val="Breakout Box Text"/>
    <w:basedOn w:val="Normal"/>
    <w:link w:val="BreakoutBoxTextChar"/>
    <w:uiPriority w:val="18"/>
    <w:qFormat/>
    <w:rsid w:val="000F04AF"/>
    <w:pPr>
      <w:pBdr>
        <w:top w:val="single" w:sz="4" w:space="12" w:color="C8C8C8"/>
        <w:left w:val="single" w:sz="4" w:space="12" w:color="C8C8C8"/>
        <w:bottom w:val="single" w:sz="4" w:space="12" w:color="C8C8C8"/>
        <w:right w:val="single" w:sz="4" w:space="12" w:color="C8C8C8"/>
      </w:pBdr>
      <w:ind w:left="851" w:right="227"/>
    </w:pPr>
    <w:rPr>
      <w:rFonts w:cstheme="minorBidi"/>
    </w:rPr>
  </w:style>
  <w:style w:type="paragraph" w:customStyle="1" w:styleId="BreakoutBoxHeading">
    <w:name w:val="Breakout Box Heading"/>
    <w:basedOn w:val="BreakoutBoxText"/>
    <w:next w:val="BreakoutBoxText"/>
    <w:link w:val="BreakoutBoxHeadingChar"/>
    <w:uiPriority w:val="17"/>
    <w:qFormat/>
    <w:rsid w:val="00947F4B"/>
    <w:pPr>
      <w:shd w:val="clear" w:color="auto" w:fill="C8C8C8" w:themeFill="background2"/>
    </w:pPr>
    <w:rPr>
      <w:b/>
    </w:rPr>
  </w:style>
  <w:style w:type="numbering" w:customStyle="1" w:styleId="NumberedList">
    <w:name w:val="Numbered List"/>
    <w:uiPriority w:val="99"/>
    <w:rsid w:val="00E249A5"/>
    <w:pPr>
      <w:numPr>
        <w:numId w:val="2"/>
      </w:numPr>
    </w:pPr>
  </w:style>
  <w:style w:type="character" w:customStyle="1" w:styleId="BreakoutBoxTextChar">
    <w:name w:val="Breakout Box Text Char"/>
    <w:basedOn w:val="DefaultParagraphFont"/>
    <w:link w:val="BreakoutBoxText"/>
    <w:uiPriority w:val="18"/>
    <w:rsid w:val="000F04AF"/>
  </w:style>
  <w:style w:type="character" w:customStyle="1" w:styleId="BreakoutBoxHeadingChar">
    <w:name w:val="Breakout Box Heading Char"/>
    <w:basedOn w:val="BreakoutBoxTextChar"/>
    <w:link w:val="BreakoutBoxHeading"/>
    <w:uiPriority w:val="17"/>
    <w:rsid w:val="00947F4B"/>
    <w:rPr>
      <w:b/>
      <w:shd w:val="clear" w:color="auto" w:fill="C8C8C8" w:themeFill="background2"/>
    </w:rPr>
  </w:style>
  <w:style w:type="numbering" w:customStyle="1" w:styleId="BulletList">
    <w:name w:val="Bullet List"/>
    <w:uiPriority w:val="99"/>
    <w:rsid w:val="00E85A5F"/>
    <w:pPr>
      <w:numPr>
        <w:numId w:val="3"/>
      </w:numPr>
    </w:pPr>
  </w:style>
  <w:style w:type="paragraph" w:customStyle="1" w:styleId="Heading1numbered">
    <w:name w:val="Heading 1 numbered"/>
    <w:basedOn w:val="Heading1"/>
    <w:next w:val="Normal"/>
    <w:uiPriority w:val="6"/>
    <w:qFormat/>
    <w:rsid w:val="00714A45"/>
    <w:pPr>
      <w:numPr>
        <w:numId w:val="4"/>
      </w:numPr>
      <w:spacing w:before="360"/>
      <w:ind w:left="567" w:hanging="567"/>
    </w:pPr>
  </w:style>
  <w:style w:type="paragraph" w:customStyle="1" w:styleId="Heading2numbered">
    <w:name w:val="Heading 2 numbered"/>
    <w:basedOn w:val="Heading2"/>
    <w:next w:val="Normal"/>
    <w:uiPriority w:val="7"/>
    <w:qFormat/>
    <w:rsid w:val="00E54CC5"/>
    <w:pPr>
      <w:numPr>
        <w:ilvl w:val="1"/>
        <w:numId w:val="4"/>
      </w:numPr>
      <w:ind w:left="0" w:firstLine="0"/>
    </w:pPr>
  </w:style>
  <w:style w:type="paragraph" w:customStyle="1" w:styleId="Heading3numbered">
    <w:name w:val="Heading 3 numbered"/>
    <w:basedOn w:val="Heading3"/>
    <w:next w:val="Normal"/>
    <w:uiPriority w:val="8"/>
    <w:qFormat/>
    <w:rsid w:val="0078687A"/>
    <w:pPr>
      <w:numPr>
        <w:ilvl w:val="2"/>
        <w:numId w:val="4"/>
      </w:numPr>
    </w:pPr>
  </w:style>
  <w:style w:type="paragraph" w:customStyle="1" w:styleId="Heading4numbered">
    <w:name w:val="Heading 4 numbered"/>
    <w:basedOn w:val="Heading4"/>
    <w:next w:val="Normal"/>
    <w:uiPriority w:val="9"/>
    <w:qFormat/>
    <w:rsid w:val="0078687A"/>
    <w:pPr>
      <w:numPr>
        <w:ilvl w:val="3"/>
        <w:numId w:val="4"/>
      </w:numPr>
    </w:pPr>
  </w:style>
  <w:style w:type="paragraph" w:customStyle="1" w:styleId="Heading5numbered">
    <w:name w:val="Heading 5 numbered"/>
    <w:basedOn w:val="Heading5"/>
    <w:next w:val="Normal"/>
    <w:uiPriority w:val="10"/>
    <w:qFormat/>
    <w:rsid w:val="0078687A"/>
    <w:pPr>
      <w:numPr>
        <w:ilvl w:val="4"/>
        <w:numId w:val="4"/>
      </w:numPr>
    </w:pPr>
  </w:style>
  <w:style w:type="character" w:styleId="PlaceholderText">
    <w:name w:val="Placeholder Text"/>
    <w:basedOn w:val="DefaultParagraphFont"/>
    <w:uiPriority w:val="99"/>
    <w:semiHidden/>
    <w:rsid w:val="0051312D"/>
    <w:rPr>
      <w:color w:val="808080"/>
    </w:rPr>
  </w:style>
  <w:style w:type="paragraph" w:customStyle="1" w:styleId="VMIAAddressText">
    <w:name w:val="VMIA Address Text"/>
    <w:basedOn w:val="Normal"/>
    <w:uiPriority w:val="99"/>
    <w:semiHidden/>
    <w:rsid w:val="00027322"/>
    <w:pPr>
      <w:jc w:val="right"/>
    </w:pPr>
    <w:rPr>
      <w:color w:val="7F7F7F" w:themeColor="text2"/>
      <w:sz w:val="18"/>
    </w:rPr>
  </w:style>
  <w:style w:type="paragraph" w:customStyle="1" w:styleId="VMIAAddressABN">
    <w:name w:val="VMIA Address ABN"/>
    <w:basedOn w:val="VMIAAddressText"/>
    <w:uiPriority w:val="99"/>
    <w:semiHidden/>
    <w:rsid w:val="008925A9"/>
  </w:style>
  <w:style w:type="paragraph" w:customStyle="1" w:styleId="VMIAAddressName">
    <w:name w:val="VMIA Address Name"/>
    <w:basedOn w:val="VMIAAddressText"/>
    <w:uiPriority w:val="99"/>
    <w:semiHidden/>
    <w:rsid w:val="008925A9"/>
    <w:rPr>
      <w:b/>
    </w:rPr>
  </w:style>
  <w:style w:type="character" w:customStyle="1" w:styleId="VMIAAddressTextBold">
    <w:name w:val="VMIA Address Text Bold"/>
    <w:basedOn w:val="DefaultParagraphFont"/>
    <w:uiPriority w:val="99"/>
    <w:semiHidden/>
    <w:rsid w:val="00F10FA1"/>
    <w:rPr>
      <w:rFonts w:ascii="Arial" w:hAnsi="Arial"/>
      <w:b/>
      <w:color w:val="7F7F7F" w:themeColor="text2"/>
      <w:sz w:val="18"/>
    </w:rPr>
  </w:style>
  <w:style w:type="character" w:styleId="Hyperlink">
    <w:name w:val="Hyperlink"/>
    <w:basedOn w:val="DefaultParagraphFont"/>
    <w:uiPriority w:val="99"/>
    <w:rsid w:val="00A9070A"/>
    <w:rPr>
      <w:color w:val="00AADC" w:themeColor="hyperlink"/>
      <w:u w:val="single"/>
    </w:rPr>
  </w:style>
  <w:style w:type="paragraph" w:styleId="ListContinue3">
    <w:name w:val="List Continue 3"/>
    <w:basedOn w:val="Normal"/>
    <w:uiPriority w:val="99"/>
    <w:semiHidden/>
    <w:rsid w:val="0023211B"/>
    <w:pPr>
      <w:ind w:left="849"/>
      <w:contextualSpacing/>
    </w:pPr>
    <w:rPr>
      <w:rFonts w:cstheme="minorBidi"/>
    </w:rPr>
  </w:style>
  <w:style w:type="paragraph" w:styleId="ListNumber3">
    <w:name w:val="List Number 3"/>
    <w:basedOn w:val="ListNumber2"/>
    <w:uiPriority w:val="13"/>
    <w:qFormat/>
    <w:rsid w:val="0078687A"/>
    <w:pPr>
      <w:numPr>
        <w:ilvl w:val="2"/>
      </w:numPr>
      <w:outlineLvl w:val="2"/>
    </w:pPr>
  </w:style>
  <w:style w:type="paragraph" w:styleId="ListBullet3">
    <w:name w:val="List Bullet 3"/>
    <w:basedOn w:val="ListBullet2"/>
    <w:uiPriority w:val="16"/>
    <w:qFormat/>
    <w:rsid w:val="0078687A"/>
    <w:pPr>
      <w:numPr>
        <w:ilvl w:val="2"/>
      </w:numPr>
      <w:outlineLvl w:val="2"/>
    </w:pPr>
  </w:style>
  <w:style w:type="table" w:customStyle="1" w:styleId="VMIABlueTable">
    <w:name w:val="VMIA Blue Table"/>
    <w:basedOn w:val="TableNormal"/>
    <w:uiPriority w:val="99"/>
    <w:rsid w:val="003A59CB"/>
    <w:pPr>
      <w:spacing w:after="0"/>
    </w:pPr>
    <w:tblPr>
      <w:tblInd w:w="113" w:type="dxa"/>
      <w:tblBorders>
        <w:top w:val="single" w:sz="2" w:space="0" w:color="646464" w:themeColor="background2" w:themeShade="80"/>
        <w:left w:val="single" w:sz="2" w:space="0" w:color="646464" w:themeColor="background2" w:themeShade="80"/>
        <w:bottom w:val="single" w:sz="2" w:space="0" w:color="646464" w:themeColor="background2" w:themeShade="80"/>
        <w:right w:val="single" w:sz="2" w:space="0" w:color="646464" w:themeColor="background2" w:themeShade="80"/>
        <w:insideH w:val="single" w:sz="2" w:space="0" w:color="646464" w:themeColor="background2" w:themeShade="80"/>
        <w:insideV w:val="single" w:sz="2" w:space="0" w:color="646464" w:themeColor="background2" w:themeShade="80"/>
      </w:tblBorders>
      <w:tblCellMar>
        <w:top w:w="108" w:type="dxa"/>
        <w:bottom w:w="108" w:type="dxa"/>
      </w:tblCellMar>
    </w:tblPr>
    <w:trPr>
      <w:cantSplit/>
    </w:trPr>
    <w:tcPr>
      <w:tcMar>
        <w:top w:w="57" w:type="dxa"/>
        <w:left w:w="85" w:type="dxa"/>
        <w:bottom w:w="57" w:type="dxa"/>
        <w:right w:w="85" w:type="dxa"/>
      </w:tcMar>
    </w:tcPr>
    <w:tblStylePr w:type="firstRow">
      <w:rPr>
        <w:rFonts w:ascii="Arial" w:hAnsi="Arial"/>
        <w:sz w:val="22"/>
      </w:rPr>
      <w:tblPr/>
      <w:tcPr>
        <w:shd w:val="clear" w:color="auto" w:fill="003366" w:themeFill="accent1"/>
      </w:tcPr>
    </w:tblStylePr>
    <w:tblStylePr w:type="firstCol">
      <w:rPr>
        <w:rFonts w:ascii="Arial" w:hAnsi="Arial"/>
        <w:b w:val="0"/>
        <w:color w:val="auto"/>
        <w:sz w:val="20"/>
      </w:rPr>
    </w:tblStylePr>
  </w:style>
  <w:style w:type="table" w:customStyle="1" w:styleId="VMIAGreyTable">
    <w:name w:val="VMIA Grey Table"/>
    <w:basedOn w:val="TableNormal"/>
    <w:uiPriority w:val="99"/>
    <w:rsid w:val="00E44D61"/>
    <w:pPr>
      <w:spacing w:after="0"/>
    </w:pPr>
    <w:tblPr>
      <w:tblInd w:w="113" w:type="dxa"/>
      <w:tblBorders>
        <w:top w:val="single" w:sz="2" w:space="0" w:color="646464" w:themeColor="background2" w:themeShade="80"/>
        <w:left w:val="single" w:sz="2" w:space="0" w:color="646464" w:themeColor="background2" w:themeShade="80"/>
        <w:bottom w:val="single" w:sz="2" w:space="0" w:color="646464" w:themeColor="background2" w:themeShade="80"/>
        <w:right w:val="single" w:sz="2" w:space="0" w:color="646464" w:themeColor="background2" w:themeShade="80"/>
        <w:insideH w:val="single" w:sz="2" w:space="0" w:color="646464" w:themeColor="background2" w:themeShade="80"/>
        <w:insideV w:val="single" w:sz="2" w:space="0" w:color="646464" w:themeColor="background2" w:themeShade="80"/>
      </w:tblBorders>
      <w:tblCellMar>
        <w:top w:w="108" w:type="dxa"/>
        <w:bottom w:w="108" w:type="dxa"/>
      </w:tblCellMar>
    </w:tblPr>
    <w:tblStylePr w:type="firstCol">
      <w:rPr>
        <w:rFonts w:ascii="Arial" w:hAnsi="Arial"/>
        <w:b w:val="0"/>
        <w:sz w:val="20"/>
      </w:rPr>
      <w:tblPr/>
      <w:tcPr>
        <w:shd w:val="clear" w:color="auto" w:fill="C8C8C8" w:themeFill="background2"/>
      </w:tcPr>
    </w:tblStylePr>
  </w:style>
  <w:style w:type="paragraph" w:customStyle="1" w:styleId="TableHeadingBlack">
    <w:name w:val="Table Heading Black"/>
    <w:basedOn w:val="TableHeadingWhite"/>
    <w:next w:val="Normal"/>
    <w:uiPriority w:val="21"/>
    <w:qFormat/>
    <w:rsid w:val="005C0811"/>
    <w:rPr>
      <w:color w:val="auto"/>
    </w:rPr>
  </w:style>
  <w:style w:type="paragraph" w:customStyle="1" w:styleId="Default">
    <w:name w:val="Default"/>
    <w:rsid w:val="008E7D1F"/>
    <w:pPr>
      <w:autoSpaceDE w:val="0"/>
      <w:autoSpaceDN w:val="0"/>
      <w:adjustRightInd w:val="0"/>
    </w:pPr>
    <w:rPr>
      <w:rFonts w:cs="Arial"/>
      <w:color w:val="000000"/>
      <w:szCs w:val="24"/>
    </w:rPr>
  </w:style>
  <w:style w:type="paragraph" w:customStyle="1" w:styleId="BreakingBoxBullet">
    <w:name w:val="Breaking Box Bullet"/>
    <w:basedOn w:val="BreakoutBoxText"/>
    <w:uiPriority w:val="19"/>
    <w:qFormat/>
    <w:rsid w:val="000F04AF"/>
    <w:pPr>
      <w:numPr>
        <w:numId w:val="11"/>
      </w:numPr>
      <w:ind w:left="1208" w:hanging="357"/>
      <w:contextualSpacing/>
    </w:pPr>
  </w:style>
  <w:style w:type="paragraph" w:styleId="ListParagraph">
    <w:name w:val="List Paragraph"/>
    <w:basedOn w:val="Normal"/>
    <w:uiPriority w:val="34"/>
    <w:qFormat/>
    <w:rsid w:val="001628CF"/>
    <w:pPr>
      <w:spacing w:after="160" w:line="259" w:lineRule="auto"/>
      <w:ind w:left="720"/>
      <w:contextualSpacing/>
    </w:pPr>
    <w:rPr>
      <w:rFonts w:asciiTheme="minorHAnsi" w:hAnsiTheme="minorHAnsi" w:cstheme="minorBidi"/>
    </w:rPr>
  </w:style>
  <w:style w:type="table" w:customStyle="1" w:styleId="VMIACoverPageTable">
    <w:name w:val="VMIA Cover Page Table"/>
    <w:basedOn w:val="TableNormal"/>
    <w:uiPriority w:val="99"/>
    <w:rsid w:val="00D32838"/>
    <w:pPr>
      <w:spacing w:before="50" w:after="110"/>
    </w:pPr>
    <w:rPr>
      <w:rFonts w:asciiTheme="minorHAnsi" w:eastAsia="Times New Roman" w:hAnsiTheme="minorHAnsi" w:cs="Times New Roman"/>
      <w:color w:val="000000" w:themeColor="text1"/>
      <w:sz w:val="48"/>
      <w:szCs w:val="18"/>
      <w:lang w:eastAsia="en-AU"/>
    </w:rPr>
    <w:tblPr>
      <w:tblCellMar>
        <w:left w:w="0" w:type="dxa"/>
        <w:right w:w="0" w:type="dxa"/>
      </w:tblCellMar>
    </w:tblPr>
  </w:style>
  <w:style w:type="paragraph" w:customStyle="1" w:styleId="Subtitle2">
    <w:name w:val="Subtitle 2"/>
    <w:basedOn w:val="Subtitle"/>
    <w:uiPriority w:val="2"/>
    <w:rsid w:val="00D32838"/>
    <w:pPr>
      <w:keepNext w:val="0"/>
      <w:keepLines w:val="0"/>
      <w:shd w:val="clear" w:color="auto" w:fill="auto"/>
      <w:spacing w:before="0" w:after="240"/>
    </w:pPr>
    <w:rPr>
      <w:rFonts w:asciiTheme="minorHAnsi" w:eastAsiaTheme="minorEastAsia" w:hAnsiTheme="minorHAnsi" w:cstheme="minorBidi"/>
      <w:b/>
      <w:bCs w:val="0"/>
      <w:iCs w:val="0"/>
      <w:color w:val="7F7F7F" w:themeColor="text2"/>
      <w:spacing w:val="0"/>
      <w:kern w:val="0"/>
      <w:sz w:val="48"/>
      <w:szCs w:val="22"/>
      <w:lang w:eastAsia="en-AU"/>
    </w:rPr>
  </w:style>
  <w:style w:type="paragraph" w:customStyle="1" w:styleId="Subtitle3">
    <w:name w:val="Subtitle 3"/>
    <w:basedOn w:val="Subtitle2"/>
    <w:uiPriority w:val="2"/>
    <w:rsid w:val="00D32838"/>
    <w:rPr>
      <w:b w:val="0"/>
      <w:color w:val="00A4E4"/>
      <w:sz w:val="22"/>
    </w:rPr>
  </w:style>
  <w:style w:type="table" w:customStyle="1" w:styleId="Style1">
    <w:name w:val="Style1"/>
    <w:basedOn w:val="TableNormal"/>
    <w:uiPriority w:val="99"/>
    <w:rsid w:val="003A59CB"/>
    <w:pPr>
      <w:spacing w:after="0"/>
    </w:pPr>
    <w:tblPr/>
    <w:tblStylePr w:type="firstRow">
      <w:tblPr/>
      <w:tcPr>
        <w:shd w:val="clear" w:color="auto" w:fill="003366" w:themeFill="accent1"/>
      </w:tcPr>
    </w:tblStylePr>
  </w:style>
  <w:style w:type="table" w:customStyle="1" w:styleId="Network">
    <w:name w:val="Network"/>
    <w:basedOn w:val="TableNormal"/>
    <w:uiPriority w:val="99"/>
    <w:rsid w:val="003A59CB"/>
    <w:pPr>
      <w:spacing w:after="0"/>
    </w:pPr>
    <w:tblPr/>
  </w:style>
  <w:style w:type="paragraph" w:styleId="TOC3">
    <w:name w:val="toc 3"/>
    <w:basedOn w:val="Normal"/>
    <w:next w:val="Normal"/>
    <w:autoRedefine/>
    <w:uiPriority w:val="39"/>
    <w:unhideWhenUsed/>
    <w:rsid w:val="00327A83"/>
    <w:pPr>
      <w:spacing w:after="100"/>
      <w:ind w:left="440"/>
    </w:pPr>
  </w:style>
  <w:style w:type="paragraph" w:customStyle="1" w:styleId="InLineShape">
    <w:name w:val="InLine Shape"/>
    <w:basedOn w:val="Normal"/>
    <w:next w:val="Normal"/>
    <w:rsid w:val="005A3B0D"/>
    <w:pPr>
      <w:spacing w:before="280" w:after="200" w:line="230" w:lineRule="atLeast"/>
    </w:pPr>
    <w:rPr>
      <w:rFonts w:asciiTheme="minorHAnsi" w:eastAsia="Times New Roman" w:hAnsiTheme="minorHAnsi" w:cs="Times New Roman"/>
      <w:color w:val="000000" w:themeColor="text1"/>
      <w:sz w:val="20"/>
      <w:szCs w:val="18"/>
      <w:lang w:eastAsia="en-AU"/>
    </w:rPr>
  </w:style>
  <w:style w:type="character" w:styleId="FollowedHyperlink">
    <w:name w:val="FollowedHyperlink"/>
    <w:basedOn w:val="DefaultParagraphFont"/>
    <w:uiPriority w:val="99"/>
    <w:semiHidden/>
    <w:unhideWhenUsed/>
    <w:rsid w:val="00BC41A0"/>
    <w:rPr>
      <w:color w:val="088C77" w:themeColor="followedHyperlink"/>
      <w:u w:val="single"/>
    </w:rPr>
  </w:style>
  <w:style w:type="character" w:styleId="UnresolvedMention">
    <w:name w:val="Unresolved Mention"/>
    <w:basedOn w:val="DefaultParagraphFont"/>
    <w:uiPriority w:val="99"/>
    <w:semiHidden/>
    <w:unhideWhenUsed/>
    <w:rsid w:val="00BC41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984086">
      <w:bodyDiv w:val="1"/>
      <w:marLeft w:val="0"/>
      <w:marRight w:val="0"/>
      <w:marTop w:val="0"/>
      <w:marBottom w:val="0"/>
      <w:divBdr>
        <w:top w:val="none" w:sz="0" w:space="0" w:color="auto"/>
        <w:left w:val="none" w:sz="0" w:space="0" w:color="auto"/>
        <w:bottom w:val="none" w:sz="0" w:space="0" w:color="auto"/>
        <w:right w:val="none" w:sz="0" w:space="0" w:color="auto"/>
      </w:divBdr>
    </w:div>
    <w:div w:id="299920906">
      <w:bodyDiv w:val="1"/>
      <w:marLeft w:val="0"/>
      <w:marRight w:val="0"/>
      <w:marTop w:val="0"/>
      <w:marBottom w:val="0"/>
      <w:divBdr>
        <w:top w:val="none" w:sz="0" w:space="0" w:color="auto"/>
        <w:left w:val="none" w:sz="0" w:space="0" w:color="auto"/>
        <w:bottom w:val="none" w:sz="0" w:space="0" w:color="auto"/>
        <w:right w:val="none" w:sz="0" w:space="0" w:color="auto"/>
      </w:divBdr>
    </w:div>
    <w:div w:id="540440870">
      <w:bodyDiv w:val="1"/>
      <w:marLeft w:val="0"/>
      <w:marRight w:val="0"/>
      <w:marTop w:val="0"/>
      <w:marBottom w:val="0"/>
      <w:divBdr>
        <w:top w:val="none" w:sz="0" w:space="0" w:color="auto"/>
        <w:left w:val="none" w:sz="0" w:space="0" w:color="auto"/>
        <w:bottom w:val="none" w:sz="0" w:space="0" w:color="auto"/>
        <w:right w:val="none" w:sz="0" w:space="0" w:color="auto"/>
      </w:divBdr>
    </w:div>
    <w:div w:id="698969975">
      <w:bodyDiv w:val="1"/>
      <w:marLeft w:val="0"/>
      <w:marRight w:val="0"/>
      <w:marTop w:val="0"/>
      <w:marBottom w:val="0"/>
      <w:divBdr>
        <w:top w:val="none" w:sz="0" w:space="0" w:color="auto"/>
        <w:left w:val="none" w:sz="0" w:space="0" w:color="auto"/>
        <w:bottom w:val="none" w:sz="0" w:space="0" w:color="auto"/>
        <w:right w:val="none" w:sz="0" w:space="0" w:color="auto"/>
      </w:divBdr>
    </w:div>
    <w:div w:id="1601452385">
      <w:bodyDiv w:val="1"/>
      <w:marLeft w:val="0"/>
      <w:marRight w:val="0"/>
      <w:marTop w:val="0"/>
      <w:marBottom w:val="0"/>
      <w:divBdr>
        <w:top w:val="none" w:sz="0" w:space="0" w:color="auto"/>
        <w:left w:val="none" w:sz="0" w:space="0" w:color="auto"/>
        <w:bottom w:val="none" w:sz="0" w:space="0" w:color="auto"/>
        <w:right w:val="none" w:sz="0" w:space="0" w:color="auto"/>
      </w:divBdr>
    </w:div>
    <w:div w:id="180808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s://www.vmia.vic.gov.au/tools-and-insights/victorian-government-risk-management-framework"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header" Target="header4.xml"/><Relationship Id="rId27" Type="http://schemas.openxmlformats.org/officeDocument/2006/relationships/footer" Target="footer6.xml"/></Relationships>
</file>

<file path=word/_rels/footer1.xml.rels><?xml version="1.0" encoding="UTF-8" standalone="yes"?>
<Relationships xmlns="http://schemas.openxmlformats.org/package/2006/relationships"><Relationship Id="rId3" Type="http://schemas.openxmlformats.org/officeDocument/2006/relationships/image" Target="cid:image001.png@01D25069.F56327B0" TargetMode="External"/><Relationship Id="rId2" Type="http://schemas.openxmlformats.org/officeDocument/2006/relationships/image" Target="media/image2.png"/><Relationship Id="rId1" Type="http://schemas.openxmlformats.org/officeDocument/2006/relationships/hyperlink" Target="http://creativecommons.org/licenses/by/4.0/" TargetMode="External"/></Relationships>
</file>

<file path=word/_rels/footer2.xml.rels><?xml version="1.0" encoding="UTF-8" standalone="yes"?>
<Relationships xmlns="http://schemas.openxmlformats.org/package/2006/relationships"><Relationship Id="rId3" Type="http://schemas.openxmlformats.org/officeDocument/2006/relationships/image" Target="cid:image002.png@01D388A3.19587270" TargetMode="External"/><Relationship Id="rId2" Type="http://schemas.openxmlformats.org/officeDocument/2006/relationships/image" Target="media/image2.png"/><Relationship Id="rId1" Type="http://schemas.openxmlformats.org/officeDocument/2006/relationships/hyperlink" Target="http://creativecommons.org/licenses/by/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vmia_templates\files\Report-Photo%20Cover.dotx" TargetMode="External"/></Relationships>
</file>

<file path=word/theme/theme1.xml><?xml version="1.0" encoding="utf-8"?>
<a:theme xmlns:a="http://schemas.openxmlformats.org/drawingml/2006/main" name="Office Theme">
  <a:themeElements>
    <a:clrScheme name="VMIA">
      <a:dk1>
        <a:sysClr val="windowText" lastClr="000000"/>
      </a:dk1>
      <a:lt1>
        <a:sysClr val="window" lastClr="FFFFFF"/>
      </a:lt1>
      <a:dk2>
        <a:srgbClr val="7F7F7F"/>
      </a:dk2>
      <a:lt2>
        <a:srgbClr val="C8C8C8"/>
      </a:lt2>
      <a:accent1>
        <a:srgbClr val="003366"/>
      </a:accent1>
      <a:accent2>
        <a:srgbClr val="00AADC"/>
      </a:accent2>
      <a:accent3>
        <a:srgbClr val="AADC1E"/>
      </a:accent3>
      <a:accent4>
        <a:srgbClr val="FF8219"/>
      </a:accent4>
      <a:accent5>
        <a:srgbClr val="78285F"/>
      </a:accent5>
      <a:accent6>
        <a:srgbClr val="088C77"/>
      </a:accent6>
      <a:hlink>
        <a:srgbClr val="00AADC"/>
      </a:hlink>
      <a:folHlink>
        <a:srgbClr val="088C7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2017-05-08T00:00:00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D5AE6D-6D28-497B-A885-A6651DC36020}">
  <ds:schemaRefs>
    <ds:schemaRef ds:uri="http://schemas.openxmlformats.org/officeDocument/2006/bibliography"/>
  </ds:schemaRefs>
</ds:datastoreItem>
</file>

<file path=customXml/itemProps3.xml><?xml version="1.0" encoding="utf-8"?>
<ds:datastoreItem xmlns:ds="http://schemas.openxmlformats.org/officeDocument/2006/customXml" ds:itemID="{DBF8FAF1-7809-46C4-B642-1546BAEFBE3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Report-Photo Cover.dotx</Template>
  <TotalTime>0</TotalTime>
  <Pages>8</Pages>
  <Words>981</Words>
  <Characters>5593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A template for a network agreement</vt:lpstr>
    </vt:vector>
  </TitlesOfParts>
  <Company>VMIA</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template for a network agreement</dc:title>
  <dc:subject>A template for a network agreement</dc:subject>
  <dc:creator>VMIA</dc:creator>
  <cp:keywords>Shared risk, Interagency risk, Phase 1, Plan, Network agreement, template</cp:keywords>
  <cp:lastModifiedBy>Leigh Miter</cp:lastModifiedBy>
  <cp:revision>2</cp:revision>
  <cp:lastPrinted>2019-07-16T02:25:00Z</cp:lastPrinted>
  <dcterms:created xsi:type="dcterms:W3CDTF">2021-12-05T23:55:00Z</dcterms:created>
  <dcterms:modified xsi:type="dcterms:W3CDTF">2021-12-05T23:55:00Z</dcterms:modified>
  <cp:contentStatus>Version 2.0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ies>
</file>